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97" w:rsidRPr="00BA7584" w:rsidRDefault="008A4097" w:rsidP="008A4097">
      <w:pPr>
        <w:jc w:val="center"/>
        <w:rPr>
          <w:sz w:val="28"/>
          <w:szCs w:val="28"/>
        </w:rPr>
      </w:pPr>
      <w:bookmarkStart w:id="0" w:name="_GoBack"/>
      <w:bookmarkEnd w:id="0"/>
      <w:r w:rsidRPr="00BA7584">
        <w:rPr>
          <w:sz w:val="28"/>
          <w:szCs w:val="28"/>
        </w:rPr>
        <w:t>Муниципальное бюджетное общеобразовательное учреждение</w:t>
      </w:r>
    </w:p>
    <w:p w:rsidR="008A4097" w:rsidRPr="00BA7584" w:rsidRDefault="008A4097" w:rsidP="008A4097">
      <w:pPr>
        <w:jc w:val="center"/>
        <w:rPr>
          <w:sz w:val="28"/>
          <w:szCs w:val="28"/>
        </w:rPr>
      </w:pPr>
      <w:r w:rsidRPr="00BA7584">
        <w:rPr>
          <w:sz w:val="28"/>
          <w:szCs w:val="28"/>
        </w:rPr>
        <w:t>основная общеобразовательная школа с.Нигматуллино</w:t>
      </w:r>
    </w:p>
    <w:p w:rsidR="008A4097" w:rsidRPr="00BA7584" w:rsidRDefault="008A4097" w:rsidP="008A4097">
      <w:pPr>
        <w:jc w:val="center"/>
        <w:rPr>
          <w:sz w:val="28"/>
          <w:szCs w:val="28"/>
        </w:rPr>
      </w:pPr>
      <w:r w:rsidRPr="00BA7584">
        <w:rPr>
          <w:sz w:val="28"/>
          <w:szCs w:val="28"/>
        </w:rPr>
        <w:t>муниципального района    Альшеевский район Республики Башкортостан</w:t>
      </w:r>
    </w:p>
    <w:p w:rsidR="008A4097" w:rsidRPr="00BA7584" w:rsidRDefault="008A4097" w:rsidP="008A4097">
      <w:r w:rsidRPr="00BA7584">
        <w:t xml:space="preserve"> Рассмотрено                                       Согласовано                                        Утверждаю</w:t>
      </w:r>
    </w:p>
    <w:p w:rsidR="008A4097" w:rsidRPr="00BA7584" w:rsidRDefault="008A4097" w:rsidP="008A4097">
      <w:r w:rsidRPr="00BA7584">
        <w:t>Руководитель ШМО              Зам.директора школы по</w:t>
      </w:r>
      <w:r>
        <w:t xml:space="preserve"> </w:t>
      </w:r>
      <w:r w:rsidRPr="00BA7584">
        <w:t>УВР             Директор МБОУ ООШ</w:t>
      </w:r>
    </w:p>
    <w:p w:rsidR="008A4097" w:rsidRPr="00BA7584" w:rsidRDefault="008A4097" w:rsidP="008A4097">
      <w:r w:rsidRPr="00BA7584">
        <w:t xml:space="preserve">_____ Кабирова Г. М         .    МБОУ ООШ с.Нигматуллино           </w:t>
      </w:r>
      <w:r>
        <w:t xml:space="preserve">     </w:t>
      </w:r>
      <w:r w:rsidRPr="00BA7584">
        <w:t xml:space="preserve"> с.Нигматуллино</w:t>
      </w:r>
    </w:p>
    <w:p w:rsidR="008A4097" w:rsidRPr="00BA7584" w:rsidRDefault="008A4097" w:rsidP="008A4097">
      <w:r>
        <w:t>Протокол №</w:t>
      </w:r>
      <w:r>
        <w:rPr>
          <w:lang w:val="ru-RU"/>
        </w:rPr>
        <w:t xml:space="preserve"> 1 </w:t>
      </w:r>
      <w:r w:rsidRPr="00BA7584">
        <w:t>от                       ________ Исхако</w:t>
      </w:r>
      <w:r>
        <w:t>ва Г.Ф.              ____</w:t>
      </w:r>
      <w:r>
        <w:rPr>
          <w:lang w:val="ru-RU"/>
        </w:rPr>
        <w:t>____</w:t>
      </w:r>
      <w:r w:rsidRPr="00BA7584">
        <w:t>Ахметов  Ш.М.</w:t>
      </w:r>
    </w:p>
    <w:p w:rsidR="008A4097" w:rsidRPr="00273EBD" w:rsidRDefault="008A4097" w:rsidP="008A4097">
      <w:r>
        <w:t>«</w:t>
      </w:r>
      <w:r>
        <w:rPr>
          <w:lang w:val="ru-RU"/>
        </w:rPr>
        <w:t>28</w:t>
      </w:r>
      <w:r>
        <w:t xml:space="preserve">» </w:t>
      </w:r>
      <w:r>
        <w:rPr>
          <w:lang w:val="ru-RU"/>
        </w:rPr>
        <w:t xml:space="preserve"> августа </w:t>
      </w:r>
      <w:r>
        <w:t>2018</w:t>
      </w:r>
      <w:r w:rsidRPr="00BA7584">
        <w:t xml:space="preserve">г.     </w:t>
      </w:r>
      <w:r>
        <w:t xml:space="preserve">                «</w:t>
      </w:r>
      <w:r>
        <w:rPr>
          <w:lang w:val="ru-RU"/>
        </w:rPr>
        <w:t>28</w:t>
      </w:r>
      <w:r>
        <w:t>»</w:t>
      </w:r>
      <w:r>
        <w:rPr>
          <w:lang w:val="ru-RU"/>
        </w:rPr>
        <w:t xml:space="preserve"> августа </w:t>
      </w:r>
      <w:r>
        <w:t>2018г.                   Приказ №</w:t>
      </w:r>
      <w:r>
        <w:rPr>
          <w:lang w:val="ru-RU"/>
        </w:rPr>
        <w:t xml:space="preserve"> 66</w:t>
      </w:r>
      <w:r w:rsidRPr="00BA7584">
        <w:t xml:space="preserve">  от              </w:t>
      </w:r>
      <w:r>
        <w:rPr>
          <w:lang w:val="ru-RU"/>
        </w:rPr>
        <w:t xml:space="preserve">   </w:t>
      </w:r>
    </w:p>
    <w:p w:rsidR="008A4097" w:rsidRPr="00BA7584" w:rsidRDefault="008A4097" w:rsidP="008A4097">
      <w:r>
        <w:rPr>
          <w:lang w:val="ru-RU"/>
        </w:rPr>
        <w:t xml:space="preserve">                                                                                                   </w:t>
      </w:r>
      <w:r w:rsidRPr="00BA7584">
        <w:t>«</w:t>
      </w:r>
      <w:r>
        <w:rPr>
          <w:lang w:val="ru-RU"/>
        </w:rPr>
        <w:t xml:space="preserve">28 </w:t>
      </w:r>
      <w:r>
        <w:t>»</w:t>
      </w:r>
      <w:r>
        <w:rPr>
          <w:lang w:val="ru-RU"/>
        </w:rPr>
        <w:t xml:space="preserve"> августа </w:t>
      </w:r>
      <w:r>
        <w:t>2018</w:t>
      </w:r>
      <w:r w:rsidRPr="00BA7584">
        <w:t>г.</w:t>
      </w:r>
    </w:p>
    <w:p w:rsidR="008A4097" w:rsidRPr="00BA7584" w:rsidRDefault="008A4097" w:rsidP="008A4097"/>
    <w:p w:rsidR="008A4097" w:rsidRPr="00BA7584" w:rsidRDefault="008A4097" w:rsidP="008A4097"/>
    <w:p w:rsidR="008A4097" w:rsidRPr="00BA7584" w:rsidRDefault="008A4097" w:rsidP="008A4097"/>
    <w:p w:rsidR="008A4097" w:rsidRPr="00BA7584" w:rsidRDefault="008A4097" w:rsidP="008A4097"/>
    <w:p w:rsidR="008A4097" w:rsidRPr="00BA7584" w:rsidRDefault="008A4097" w:rsidP="008A4097"/>
    <w:p w:rsidR="008A4097" w:rsidRPr="00BA7584" w:rsidRDefault="008A4097" w:rsidP="008A4097"/>
    <w:p w:rsidR="008A4097" w:rsidRDefault="008A4097" w:rsidP="008A4097">
      <w:pPr>
        <w:jc w:val="center"/>
        <w:rPr>
          <w:b/>
          <w:sz w:val="44"/>
          <w:szCs w:val="44"/>
        </w:rPr>
      </w:pPr>
      <w:r w:rsidRPr="00BA7584">
        <w:rPr>
          <w:b/>
          <w:sz w:val="44"/>
          <w:szCs w:val="44"/>
        </w:rPr>
        <w:t>Рабочая программа</w:t>
      </w:r>
      <w:r>
        <w:rPr>
          <w:b/>
          <w:sz w:val="44"/>
          <w:szCs w:val="44"/>
        </w:rPr>
        <w:t xml:space="preserve"> </w:t>
      </w:r>
    </w:p>
    <w:p w:rsidR="008A4097" w:rsidRDefault="008A4097" w:rsidP="008A409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на уровень </w:t>
      </w:r>
    </w:p>
    <w:p w:rsidR="008A4097" w:rsidRPr="00BA7584" w:rsidRDefault="008A4097" w:rsidP="008A409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основного общего  образования</w:t>
      </w:r>
    </w:p>
    <w:p w:rsidR="008A4097" w:rsidRDefault="008A4097" w:rsidP="008A4097">
      <w:pPr>
        <w:tabs>
          <w:tab w:val="left" w:pos="2655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 родной  литературе</w:t>
      </w:r>
    </w:p>
    <w:p w:rsidR="008A4097" w:rsidRDefault="008A4097" w:rsidP="008A4097">
      <w:pPr>
        <w:tabs>
          <w:tab w:val="left" w:pos="2655"/>
        </w:tabs>
        <w:jc w:val="center"/>
        <w:rPr>
          <w:b/>
          <w:sz w:val="44"/>
          <w:szCs w:val="44"/>
        </w:rPr>
      </w:pPr>
    </w:p>
    <w:p w:rsidR="008A4097" w:rsidRPr="00BA7584" w:rsidRDefault="008A4097" w:rsidP="008A4097">
      <w:pPr>
        <w:tabs>
          <w:tab w:val="left" w:pos="2655"/>
        </w:tabs>
        <w:jc w:val="center"/>
        <w:rPr>
          <w:b/>
          <w:sz w:val="44"/>
          <w:szCs w:val="44"/>
        </w:rPr>
      </w:pPr>
    </w:p>
    <w:p w:rsidR="008A4097" w:rsidRPr="00BA7584" w:rsidRDefault="008A4097" w:rsidP="008A4097">
      <w:pPr>
        <w:tabs>
          <w:tab w:val="left" w:pos="2655"/>
        </w:tabs>
        <w:jc w:val="center"/>
        <w:rPr>
          <w:b/>
          <w:sz w:val="44"/>
          <w:szCs w:val="44"/>
        </w:rPr>
      </w:pPr>
    </w:p>
    <w:p w:rsidR="008A4097" w:rsidRPr="00273EBD" w:rsidRDefault="008A4097" w:rsidP="008A4097">
      <w:pPr>
        <w:rPr>
          <w:b/>
          <w:sz w:val="44"/>
          <w:szCs w:val="44"/>
          <w:lang w:val="ru-RU"/>
        </w:rPr>
      </w:pPr>
    </w:p>
    <w:p w:rsidR="008A4097" w:rsidRPr="00A01C86" w:rsidRDefault="008A4097" w:rsidP="008A4097">
      <w:pPr>
        <w:rPr>
          <w:sz w:val="28"/>
          <w:szCs w:val="28"/>
        </w:rPr>
      </w:pPr>
      <w:r w:rsidRPr="00BA7584">
        <w:rPr>
          <w:b/>
          <w:sz w:val="44"/>
          <w:szCs w:val="44"/>
        </w:rPr>
        <w:t xml:space="preserve">                          </w:t>
      </w:r>
      <w:r w:rsidRPr="00BA758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8A4097" w:rsidRPr="00273EBD" w:rsidRDefault="008A4097" w:rsidP="008A4097">
      <w:pPr>
        <w:rPr>
          <w:sz w:val="32"/>
          <w:szCs w:val="32"/>
          <w:lang w:val="ru-RU"/>
        </w:rPr>
      </w:pPr>
      <w:r w:rsidRPr="00BA7584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</w:t>
      </w:r>
      <w:r>
        <w:rPr>
          <w:sz w:val="32"/>
          <w:szCs w:val="32"/>
        </w:rPr>
        <w:t>Составил</w:t>
      </w:r>
      <w:r>
        <w:rPr>
          <w:sz w:val="32"/>
          <w:szCs w:val="32"/>
          <w:lang w:val="ru-RU"/>
        </w:rPr>
        <w:t>и учителя:</w:t>
      </w:r>
    </w:p>
    <w:p w:rsidR="008A4097" w:rsidRPr="00BA7584" w:rsidRDefault="008A4097" w:rsidP="008A4097">
      <w:pPr>
        <w:rPr>
          <w:sz w:val="36"/>
          <w:szCs w:val="36"/>
        </w:rPr>
      </w:pPr>
      <w:r w:rsidRPr="00BA7584">
        <w:rPr>
          <w:sz w:val="32"/>
          <w:szCs w:val="32"/>
        </w:rPr>
        <w:t xml:space="preserve"> </w:t>
      </w:r>
      <w:r w:rsidRPr="00BA7584">
        <w:rPr>
          <w:sz w:val="36"/>
          <w:szCs w:val="36"/>
        </w:rPr>
        <w:t xml:space="preserve">   </w:t>
      </w:r>
    </w:p>
    <w:p w:rsidR="008A4097" w:rsidRDefault="008A4097" w:rsidP="008A4097">
      <w:pPr>
        <w:rPr>
          <w:sz w:val="36"/>
          <w:szCs w:val="36"/>
          <w:lang w:val="ru-RU"/>
        </w:rPr>
      </w:pPr>
      <w:r w:rsidRPr="00BA7584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                             </w:t>
      </w:r>
      <w:r w:rsidRPr="00BA7584">
        <w:rPr>
          <w:sz w:val="36"/>
          <w:szCs w:val="36"/>
        </w:rPr>
        <w:t xml:space="preserve"> Кабирова Г</w:t>
      </w:r>
      <w:r>
        <w:rPr>
          <w:sz w:val="36"/>
          <w:szCs w:val="36"/>
        </w:rPr>
        <w:t>ульчачак Минулловна</w:t>
      </w:r>
      <w:r>
        <w:rPr>
          <w:sz w:val="36"/>
          <w:szCs w:val="36"/>
          <w:lang w:val="ru-RU"/>
        </w:rPr>
        <w:t>,</w:t>
      </w:r>
    </w:p>
    <w:p w:rsidR="008A4097" w:rsidRPr="00273EBD" w:rsidRDefault="008A4097" w:rsidP="008A4097">
      <w:pPr>
        <w:rPr>
          <w:sz w:val="32"/>
          <w:szCs w:val="32"/>
          <w:lang w:val="ru-RU"/>
        </w:rPr>
      </w:pPr>
      <w:r>
        <w:rPr>
          <w:sz w:val="36"/>
          <w:szCs w:val="36"/>
          <w:lang w:val="ru-RU"/>
        </w:rPr>
        <w:t xml:space="preserve">                                 Фазлыева Гульзиган Сабитовна</w:t>
      </w:r>
    </w:p>
    <w:p w:rsidR="008A4097" w:rsidRPr="00BA7584" w:rsidRDefault="008A4097" w:rsidP="008A4097"/>
    <w:p w:rsidR="008A4097" w:rsidRPr="00BA7584" w:rsidRDefault="008A4097" w:rsidP="008A4097">
      <w:r w:rsidRPr="00BA7584">
        <w:t xml:space="preserve">                                                                  </w:t>
      </w:r>
    </w:p>
    <w:p w:rsidR="008A4097" w:rsidRPr="00BA7584" w:rsidRDefault="008A4097" w:rsidP="008A4097"/>
    <w:p w:rsidR="008A4097" w:rsidRPr="00BA7584" w:rsidRDefault="008A4097" w:rsidP="008A4097"/>
    <w:p w:rsidR="008A4097" w:rsidRPr="00BA7584" w:rsidRDefault="008A4097" w:rsidP="008A4097"/>
    <w:p w:rsidR="008A4097" w:rsidRDefault="008A4097" w:rsidP="008A4097">
      <w:pPr>
        <w:rPr>
          <w:lang w:val="ru-RU"/>
        </w:rPr>
      </w:pPr>
    </w:p>
    <w:p w:rsidR="008A4097" w:rsidRPr="00273EBD" w:rsidRDefault="008A4097" w:rsidP="008A4097">
      <w:pPr>
        <w:rPr>
          <w:lang w:val="ru-RU"/>
        </w:rPr>
      </w:pPr>
    </w:p>
    <w:p w:rsidR="008A4097" w:rsidRDefault="008A4097" w:rsidP="008A4097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2018</w:t>
      </w:r>
    </w:p>
    <w:p w:rsidR="00BA5068" w:rsidRDefault="00BA5068" w:rsidP="002E64C0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 w:bidi="ar-SA"/>
        </w:rPr>
      </w:pPr>
    </w:p>
    <w:p w:rsidR="002E64C0" w:rsidRPr="002E64C0" w:rsidRDefault="002E64C0" w:rsidP="002E64C0">
      <w:pPr>
        <w:widowControl/>
        <w:tabs>
          <w:tab w:val="left" w:pos="4364"/>
        </w:tabs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2E64C0" w:rsidRPr="002E64C0" w:rsidRDefault="002E64C0" w:rsidP="000F181D">
      <w:pPr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val="ru-RU" w:eastAsia="zh-CN" w:bidi="ar-SA"/>
        </w:rPr>
      </w:pPr>
    </w:p>
    <w:p w:rsidR="00110F18" w:rsidRPr="008A4097" w:rsidRDefault="00110F18" w:rsidP="008A4097">
      <w:pPr>
        <w:widowControl/>
        <w:suppressAutoHyphens/>
        <w:rPr>
          <w:rFonts w:ascii="Times New Roman" w:eastAsia="Times New Roman" w:hAnsi="Times New Roman" w:cs="Times New Roman"/>
          <w:color w:val="auto"/>
          <w:lang w:val="ru-RU" w:eastAsia="ar-SA" w:bidi="ar-SA"/>
        </w:rPr>
      </w:pPr>
    </w:p>
    <w:p w:rsidR="00110F18" w:rsidRDefault="00110F18" w:rsidP="00110F18">
      <w:pPr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61E29">
        <w:rPr>
          <w:rFonts w:ascii="Times New Roman" w:eastAsia="Times New Roman" w:hAnsi="Times New Roman" w:cs="Times New Roman"/>
          <w:b/>
          <w:lang w:eastAsia="ar-SA"/>
        </w:rPr>
        <w:lastRenderedPageBreak/>
        <w:t>Пояснительная записка</w:t>
      </w:r>
    </w:p>
    <w:p w:rsidR="00110F18" w:rsidRPr="00A61E29" w:rsidRDefault="00110F18" w:rsidP="00110F18">
      <w:pPr>
        <w:suppressAutoHyphens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1C4721" w:rsidRDefault="00110F18" w:rsidP="00110F18">
      <w:pPr>
        <w:suppressAutoHyphens/>
        <w:spacing w:line="274" w:lineRule="atLeast"/>
        <w:ind w:firstLine="708"/>
        <w:jc w:val="both"/>
        <w:rPr>
          <w:rFonts w:ascii="Times New Roman" w:eastAsia="Times New Roman" w:hAnsi="Times New Roman" w:cs="Times New Roman"/>
          <w:lang w:val="ru-RU" w:eastAsia="ar-SA"/>
        </w:rPr>
      </w:pPr>
      <w:r w:rsidRPr="00A61E29">
        <w:rPr>
          <w:rFonts w:ascii="Times New Roman" w:eastAsia="Times New Roman" w:hAnsi="Times New Roman" w:cs="Times New Roman"/>
          <w:lang w:eastAsia="ar-SA"/>
        </w:rPr>
        <w:t>Рабочая программа</w:t>
      </w:r>
      <w:r w:rsidR="001C4721">
        <w:rPr>
          <w:rFonts w:ascii="Times New Roman" w:eastAsia="Times New Roman" w:hAnsi="Times New Roman" w:cs="Times New Roman"/>
          <w:lang w:val="ru-RU" w:eastAsia="ar-SA"/>
        </w:rPr>
        <w:t xml:space="preserve"> на уровень основного общего образования </w:t>
      </w:r>
      <w:r w:rsidRPr="00A61E29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 xml:space="preserve"> по предмету  </w:t>
      </w:r>
    </w:p>
    <w:p w:rsidR="001C4721" w:rsidRDefault="00110F18" w:rsidP="00110F18">
      <w:pPr>
        <w:suppressAutoHyphens/>
        <w:spacing w:line="274" w:lineRule="atLeast"/>
        <w:ind w:firstLine="708"/>
        <w:jc w:val="both"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lang w:eastAsia="ar-SA"/>
        </w:rPr>
        <w:t>родн</w:t>
      </w:r>
      <w:r>
        <w:rPr>
          <w:rFonts w:ascii="Times New Roman" w:eastAsia="Times New Roman" w:hAnsi="Times New Roman" w:cs="Times New Roman"/>
          <w:lang w:val="ru-RU" w:eastAsia="ar-SA"/>
        </w:rPr>
        <w:t>ая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val="ru-RU" w:eastAsia="ar-SA"/>
        </w:rPr>
        <w:t>литература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61E29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61E29">
        <w:rPr>
          <w:rFonts w:ascii="Times New Roman" w:eastAsia="Times New Roman" w:hAnsi="Times New Roman" w:cs="Times New Roman"/>
          <w:lang w:eastAsia="ar-SA"/>
        </w:rPr>
        <w:t xml:space="preserve"> разработана  </w:t>
      </w:r>
      <w:r w:rsidRPr="00A61E29">
        <w:rPr>
          <w:rFonts w:ascii="Times New Roman" w:eastAsia="Times New Roman" w:hAnsi="Times New Roman" w:cs="Times New Roman"/>
          <w:lang w:eastAsia="ru-RU"/>
        </w:rPr>
        <w:t xml:space="preserve"> на основе следующих нормативно - правовых </w:t>
      </w:r>
      <w:r w:rsidR="001C4721">
        <w:rPr>
          <w:rFonts w:ascii="Times New Roman" w:eastAsia="Times New Roman" w:hAnsi="Times New Roman" w:cs="Times New Roman"/>
          <w:lang w:val="ru-RU" w:eastAsia="ru-RU"/>
        </w:rPr>
        <w:t xml:space="preserve">  </w:t>
      </w:r>
    </w:p>
    <w:p w:rsidR="00110F18" w:rsidRPr="00A61E29" w:rsidRDefault="00110F18" w:rsidP="00110F18">
      <w:pPr>
        <w:suppressAutoHyphens/>
        <w:spacing w:line="274" w:lineRule="atLeast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61E29">
        <w:rPr>
          <w:rFonts w:ascii="Times New Roman" w:eastAsia="Times New Roman" w:hAnsi="Times New Roman" w:cs="Times New Roman"/>
          <w:lang w:eastAsia="ru-RU"/>
        </w:rPr>
        <w:t>документов:</w:t>
      </w:r>
    </w:p>
    <w:p w:rsidR="00110F18" w:rsidRPr="00A61E29" w:rsidRDefault="00110F18" w:rsidP="00110F18">
      <w:pPr>
        <w:widowControl/>
        <w:numPr>
          <w:ilvl w:val="0"/>
          <w:numId w:val="13"/>
        </w:numPr>
        <w:tabs>
          <w:tab w:val="clear" w:pos="360"/>
          <w:tab w:val="num" w:pos="0"/>
        </w:tabs>
        <w:suppressAutoHyphens/>
        <w:spacing w:line="274" w:lineRule="atLeast"/>
        <w:jc w:val="both"/>
        <w:rPr>
          <w:rFonts w:ascii="Arial" w:eastAsia="Times New Roman" w:hAnsi="Arial" w:cs="Arial"/>
          <w:lang w:eastAsia="ru-RU"/>
        </w:rPr>
      </w:pPr>
      <w:r w:rsidRPr="00A61E29">
        <w:rPr>
          <w:rFonts w:ascii="Times New Roman" w:eastAsia="Times New Roman" w:hAnsi="Times New Roman" w:cs="Times New Roman"/>
          <w:lang w:eastAsia="ar-SA"/>
        </w:rPr>
        <w:t>Федерального закона от 29.12.2012 года № 273-ФЗ «Об образовании в Российской Федерации»;</w:t>
      </w:r>
    </w:p>
    <w:p w:rsidR="00110F18" w:rsidRPr="00A61E29" w:rsidRDefault="00110F18" w:rsidP="00110F18">
      <w:pPr>
        <w:widowControl/>
        <w:numPr>
          <w:ilvl w:val="0"/>
          <w:numId w:val="13"/>
        </w:numPr>
        <w:suppressAutoHyphens/>
        <w:spacing w:line="274" w:lineRule="atLeast"/>
        <w:jc w:val="both"/>
        <w:rPr>
          <w:rFonts w:ascii="Arial" w:eastAsia="Times New Roman" w:hAnsi="Arial" w:cs="Arial"/>
          <w:lang w:eastAsia="ru-RU"/>
        </w:rPr>
      </w:pPr>
      <w:r w:rsidRPr="00A61E29">
        <w:rPr>
          <w:rFonts w:ascii="Times New Roman" w:eastAsia="Times New Roman" w:hAnsi="Times New Roman" w:cs="Times New Roman"/>
          <w:lang w:eastAsia="ar-SA"/>
        </w:rPr>
        <w:t>Закона РБ «Об образовании в Республике Башкортостан» №696-з от 01.07.2013г.;</w:t>
      </w:r>
    </w:p>
    <w:p w:rsidR="00110F18" w:rsidRPr="00A61E29" w:rsidRDefault="00110F18" w:rsidP="00110F18">
      <w:pPr>
        <w:widowControl/>
        <w:numPr>
          <w:ilvl w:val="0"/>
          <w:numId w:val="13"/>
        </w:numPr>
        <w:suppressAutoHyphens/>
        <w:spacing w:line="274" w:lineRule="atLeast"/>
        <w:jc w:val="both"/>
        <w:rPr>
          <w:rFonts w:ascii="Arial" w:eastAsia="Times New Roman" w:hAnsi="Arial" w:cs="Arial"/>
          <w:lang w:eastAsia="ru-RU"/>
        </w:rPr>
      </w:pPr>
      <w:r w:rsidRPr="00A61E29">
        <w:rPr>
          <w:rFonts w:ascii="Times New Roman" w:eastAsia="Times New Roman" w:hAnsi="Times New Roman" w:cs="Times New Roman"/>
          <w:lang w:eastAsia="ar-SA"/>
        </w:rPr>
        <w:t xml:space="preserve">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N 1897, с изменениями, внесенными приказом Министерства образования и науки Российской Федерации от 29 декабря 2014 г. N 1644;</w:t>
      </w:r>
    </w:p>
    <w:p w:rsidR="00110F18" w:rsidRPr="00A61E29" w:rsidRDefault="00110F18" w:rsidP="00110F18">
      <w:pPr>
        <w:widowControl/>
        <w:numPr>
          <w:ilvl w:val="0"/>
          <w:numId w:val="13"/>
        </w:numPr>
        <w:suppressAutoHyphens/>
        <w:spacing w:line="274" w:lineRule="atLeast"/>
        <w:jc w:val="both"/>
        <w:rPr>
          <w:rFonts w:ascii="Arial" w:eastAsia="Times New Roman" w:hAnsi="Arial" w:cs="Arial"/>
          <w:lang w:eastAsia="ru-RU"/>
        </w:rPr>
      </w:pPr>
      <w:r w:rsidRPr="00A61E29">
        <w:rPr>
          <w:rFonts w:ascii="Times New Roman" w:eastAsia="Times New Roman" w:hAnsi="Times New Roman" w:cs="Times New Roman"/>
          <w:lang w:eastAsia="ar-SA"/>
        </w:rPr>
        <w:t xml:space="preserve"> Приказом Министерства образования и науки Российской Федерации от 31.12.2015 N 1577 "О внесении изменений в федеральный государственный образовательный стандарт основного общего образования, утвержденного приказом Министерства образования и науки Российской Федерации от 17 декабря 2010 г. N 1897»;</w:t>
      </w:r>
    </w:p>
    <w:p w:rsidR="00110F18" w:rsidRPr="00A61E29" w:rsidRDefault="00110F18" w:rsidP="00110F18">
      <w:pPr>
        <w:widowControl/>
        <w:numPr>
          <w:ilvl w:val="0"/>
          <w:numId w:val="13"/>
        </w:numPr>
        <w:suppressAutoHyphens/>
        <w:spacing w:line="274" w:lineRule="atLeast"/>
        <w:jc w:val="both"/>
        <w:rPr>
          <w:rFonts w:ascii="Arial" w:eastAsia="Times New Roman" w:hAnsi="Arial" w:cs="Arial"/>
          <w:lang w:eastAsia="ru-RU"/>
        </w:rPr>
      </w:pPr>
      <w:r w:rsidRPr="00A61E29">
        <w:rPr>
          <w:rFonts w:ascii="Times New Roman" w:eastAsia="Times New Roman" w:hAnsi="Times New Roman" w:cs="Times New Roman"/>
          <w:lang w:eastAsia="ar-SA"/>
        </w:rPr>
        <w:t xml:space="preserve">Приказа Министерства образования Российской Федерации от </w:t>
      </w:r>
      <w:r w:rsidRPr="00A61E29">
        <w:rPr>
          <w:rFonts w:ascii="Times New Roman" w:eastAsia="Times New Roman" w:hAnsi="Times New Roman" w:cs="Times New Roman"/>
          <w:lang w:eastAsia="ru-RU"/>
        </w:rPr>
        <w:t xml:space="preserve">31.03.2014 №253 </w:t>
      </w:r>
      <w:r w:rsidRPr="00A61E29">
        <w:rPr>
          <w:rFonts w:ascii="Times New Roman" w:eastAsia="Times New Roman" w:hAnsi="Times New Roman" w:cs="Times New Roman"/>
          <w:lang w:eastAsia="ar-SA"/>
        </w:rPr>
        <w:t>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и имеющих государственную аккредитацию»;</w:t>
      </w:r>
    </w:p>
    <w:p w:rsidR="00110F18" w:rsidRPr="00A67345" w:rsidRDefault="00110F18" w:rsidP="00110F18">
      <w:pPr>
        <w:widowControl/>
        <w:numPr>
          <w:ilvl w:val="0"/>
          <w:numId w:val="13"/>
        </w:numPr>
        <w:suppressAutoHyphens/>
        <w:spacing w:line="274" w:lineRule="atLeast"/>
        <w:jc w:val="both"/>
        <w:rPr>
          <w:rFonts w:ascii="Arial" w:eastAsia="Times New Roman" w:hAnsi="Arial" w:cs="Arial"/>
          <w:lang w:eastAsia="ru-RU"/>
        </w:rPr>
      </w:pPr>
      <w:r w:rsidRPr="00A61E29">
        <w:rPr>
          <w:rFonts w:ascii="Times New Roman" w:eastAsia="Times New Roman" w:hAnsi="Times New Roman" w:cs="Times New Roman"/>
          <w:lang w:eastAsia="ar-SA"/>
        </w:rPr>
        <w:t>Положением о рабочей программе Муниципального бюджетного обще</w:t>
      </w:r>
      <w:r>
        <w:rPr>
          <w:rFonts w:ascii="Times New Roman" w:eastAsia="Times New Roman" w:hAnsi="Times New Roman" w:cs="Times New Roman"/>
          <w:lang w:eastAsia="ar-SA"/>
        </w:rPr>
        <w:t xml:space="preserve">образовательного учреждения основная </w:t>
      </w:r>
      <w:r w:rsidRPr="00A61E29">
        <w:rPr>
          <w:rFonts w:ascii="Times New Roman" w:eastAsia="Times New Roman" w:hAnsi="Times New Roman" w:cs="Times New Roman"/>
          <w:lang w:eastAsia="ar-SA"/>
        </w:rPr>
        <w:t>общеобразо</w:t>
      </w:r>
      <w:r>
        <w:rPr>
          <w:rFonts w:ascii="Times New Roman" w:eastAsia="Times New Roman" w:hAnsi="Times New Roman" w:cs="Times New Roman"/>
          <w:lang w:eastAsia="ar-SA"/>
        </w:rPr>
        <w:t>вательная школа с. Нигматуллино</w:t>
      </w:r>
      <w:r w:rsidRPr="00A61E29">
        <w:rPr>
          <w:rFonts w:ascii="Times New Roman" w:eastAsia="Times New Roman" w:hAnsi="Times New Roman" w:cs="Times New Roman"/>
          <w:lang w:eastAsia="ar-SA"/>
        </w:rPr>
        <w:t xml:space="preserve"> муниципального района Альшеевский район Республики Башкортостан</w:t>
      </w:r>
      <w:r>
        <w:rPr>
          <w:rFonts w:ascii="Times New Roman" w:eastAsia="Times New Roman" w:hAnsi="Times New Roman" w:cs="Times New Roman"/>
          <w:lang w:eastAsia="ar-SA"/>
        </w:rPr>
        <w:t>.</w:t>
      </w:r>
    </w:p>
    <w:p w:rsidR="00110F18" w:rsidRPr="00A67345" w:rsidRDefault="00110F18" w:rsidP="00110F18">
      <w:pPr>
        <w:widowControl/>
        <w:numPr>
          <w:ilvl w:val="0"/>
          <w:numId w:val="13"/>
        </w:numPr>
        <w:suppressAutoHyphens/>
        <w:spacing w:line="274" w:lineRule="atLeast"/>
        <w:jc w:val="both"/>
        <w:rPr>
          <w:rFonts w:ascii="Arial" w:eastAsia="Times New Roman" w:hAnsi="Arial" w:cs="Arial"/>
          <w:lang w:eastAsia="ru-RU"/>
        </w:rPr>
      </w:pPr>
      <w:r w:rsidRPr="00A61E29">
        <w:rPr>
          <w:rFonts w:ascii="Times New Roman" w:eastAsia="Times New Roman" w:hAnsi="Times New Roman" w:cs="Times New Roman"/>
          <w:lang w:eastAsia="ar-SA"/>
        </w:rPr>
        <w:t xml:space="preserve">Основной образовательной программы основного общего образования (ФГОС ОО)  </w:t>
      </w:r>
      <w:r>
        <w:rPr>
          <w:rFonts w:ascii="Times New Roman" w:eastAsia="Times New Roman" w:hAnsi="Times New Roman" w:cs="Times New Roman"/>
          <w:lang w:eastAsia="ar-SA"/>
        </w:rPr>
        <w:t xml:space="preserve"> МБОУ ООШ  с. Нигматуллино.</w:t>
      </w:r>
    </w:p>
    <w:p w:rsidR="00110F18" w:rsidRPr="00F93AE3" w:rsidRDefault="00110F18" w:rsidP="00110F18">
      <w:pPr>
        <w:widowControl/>
        <w:numPr>
          <w:ilvl w:val="0"/>
          <w:numId w:val="14"/>
        </w:numPr>
        <w:autoSpaceDE w:val="0"/>
        <w:autoSpaceDN w:val="0"/>
        <w:adjustRightInd w:val="0"/>
        <w:ind w:left="426" w:hanging="66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A61E29">
        <w:rPr>
          <w:rFonts w:ascii="Times New Roman" w:eastAsia="Times New Roman" w:hAnsi="Times New Roman" w:cs="Times New Roman"/>
          <w:lang w:eastAsia="ru-RU"/>
        </w:rPr>
        <w:t>Закон Республики Башкортостан «О языках народов Республики Башкортостан» Принят Законодательной Палатой Государственного Собрания Республики Башкортостан 21 января 1999 года. Одобрен Палатой Представителей Государственного собрания Республики Башкортостан 5 февраля 1999 года. Подписан Президентом Республики Башкортостан 15 февраля 1999 года. Настоящий Закон определяет условия сохранения и равноправного развития языков народов Республики Башкортостан. Основные статьи Закона, которыми руководствуется отдел национального образования Министерства образования РБ при организации своей работы: Статьи .№2</w:t>
      </w:r>
      <w:r w:rsidRPr="00A61E29">
        <w:rPr>
          <w:rFonts w:ascii="Times New Roman" w:eastAsia="Times New Roman" w:hAnsi="Times New Roman" w:cs="Times New Roman"/>
          <w:lang w:val="ba-RU" w:eastAsia="ru-RU"/>
        </w:rPr>
        <w:t xml:space="preserve">, </w:t>
      </w:r>
      <w:r w:rsidRPr="00A61E29">
        <w:rPr>
          <w:rFonts w:ascii="Times New Roman" w:eastAsia="Times New Roman" w:hAnsi="Times New Roman" w:cs="Times New Roman"/>
          <w:lang w:eastAsia="ru-RU"/>
        </w:rPr>
        <w:t>№3, №8, №9, №14.</w:t>
      </w:r>
    </w:p>
    <w:p w:rsidR="00110F18" w:rsidRPr="00F93AE3" w:rsidRDefault="005B36E1" w:rsidP="007E4FB4">
      <w:pPr>
        <w:widowControl/>
        <w:numPr>
          <w:ilvl w:val="0"/>
          <w:numId w:val="14"/>
        </w:numPr>
        <w:autoSpaceDE w:val="0"/>
        <w:autoSpaceDN w:val="0"/>
        <w:adjustRightInd w:val="0"/>
        <w:ind w:left="426" w:hanging="66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>
        <w:rPr>
          <w:rFonts w:ascii="Times New Roman" w:eastAsia="Times New Roman" w:hAnsi="Times New Roman" w:cs="Times New Roman"/>
          <w:lang w:val="ru-RU" w:eastAsia="ru-RU"/>
        </w:rPr>
        <w:t>римерная  п</w:t>
      </w:r>
      <w:r>
        <w:rPr>
          <w:rFonts w:ascii="Times New Roman" w:eastAsia="Calibri" w:hAnsi="Times New Roman" w:cs="Times New Roman"/>
          <w:lang w:eastAsia="ru-RU"/>
        </w:rPr>
        <w:t>рограмма</w:t>
      </w:r>
      <w:r w:rsidRPr="0060552A">
        <w:rPr>
          <w:rFonts w:ascii="Times New Roman" w:eastAsia="Calibri" w:hAnsi="Times New Roman" w:cs="Times New Roman"/>
          <w:lang w:eastAsia="ru-RU"/>
        </w:rPr>
        <w:t xml:space="preserve"> по  татарской литератур</w:t>
      </w:r>
      <w:r>
        <w:rPr>
          <w:rFonts w:ascii="Times New Roman" w:eastAsia="Calibri" w:hAnsi="Times New Roman" w:cs="Times New Roman"/>
          <w:lang w:eastAsia="ru-RU"/>
        </w:rPr>
        <w:t xml:space="preserve">е  для  общеобразовательных  организаций  основного  общего  образования  с  обучением  на  русском  языке ( для изучающих  татарский  язык как  родной) 5-9 классы» </w:t>
      </w:r>
      <w:r w:rsidRPr="0060552A">
        <w:rPr>
          <w:rFonts w:ascii="Times New Roman" w:eastAsia="Calibri" w:hAnsi="Times New Roman" w:cs="Times New Roman"/>
          <w:lang w:eastAsia="ru-RU"/>
        </w:rPr>
        <w:t xml:space="preserve"> ( Казань, издательство  «  Магариф</w:t>
      </w:r>
      <w:r>
        <w:rPr>
          <w:rFonts w:ascii="Times New Roman" w:eastAsia="Calibri" w:hAnsi="Times New Roman" w:cs="Times New Roman"/>
          <w:lang w:eastAsia="ru-RU"/>
        </w:rPr>
        <w:t>- Вакыт», 201</w:t>
      </w:r>
      <w:r>
        <w:rPr>
          <w:rFonts w:ascii="Times New Roman" w:eastAsia="Calibri" w:hAnsi="Times New Roman" w:cs="Times New Roman"/>
          <w:lang w:val="ru-RU" w:eastAsia="ru-RU"/>
        </w:rPr>
        <w:t>7</w:t>
      </w:r>
      <w:r w:rsidRPr="0060552A">
        <w:rPr>
          <w:rFonts w:ascii="Times New Roman" w:eastAsia="Calibri" w:hAnsi="Times New Roman" w:cs="Times New Roman"/>
          <w:lang w:eastAsia="ru-RU"/>
        </w:rPr>
        <w:t xml:space="preserve"> год) на  татарском  языке.</w:t>
      </w:r>
      <w:r w:rsidRPr="0060552A">
        <w:rPr>
          <w:rFonts w:ascii="Times New Roman" w:eastAsia="Times New Roman" w:hAnsi="Times New Roman" w:cs="Times New Roman"/>
          <w:lang w:eastAsia="ru-RU"/>
        </w:rPr>
        <w:t xml:space="preserve"> (автор</w:t>
      </w:r>
      <w:r>
        <w:rPr>
          <w:rFonts w:ascii="Times New Roman" w:eastAsia="Times New Roman" w:hAnsi="Times New Roman" w:cs="Times New Roman"/>
          <w:lang w:eastAsia="ru-RU"/>
        </w:rPr>
        <w:t>: Ф.Ф.Хасанова, Г.М. Сафиуллина</w:t>
      </w:r>
      <w:r w:rsidRPr="0060552A">
        <w:rPr>
          <w:rFonts w:ascii="Times New Roman" w:eastAsia="Times New Roman" w:hAnsi="Times New Roman" w:cs="Times New Roman"/>
          <w:lang w:eastAsia="ru-RU"/>
        </w:rPr>
        <w:t xml:space="preserve">  и др.),</w:t>
      </w:r>
    </w:p>
    <w:p w:rsidR="00110F18" w:rsidRDefault="00110F18" w:rsidP="00110F18">
      <w:pPr>
        <w:pStyle w:val="ParagraphStyle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F93AE3">
        <w:rPr>
          <w:rFonts w:ascii="Times New Roman" w:hAnsi="Times New Roman" w:cs="Times New Roman"/>
        </w:rPr>
        <w:t>Для реализации программного содержания используются учебные пособия:</w:t>
      </w:r>
    </w:p>
    <w:p w:rsidR="00110F18" w:rsidRPr="00110F18" w:rsidRDefault="00E755EC" w:rsidP="00110F18">
      <w:pPr>
        <w:widowControl/>
        <w:suppressAutoHyphens/>
        <w:spacing w:line="274" w:lineRule="atLeast"/>
        <w:ind w:firstLine="708"/>
        <w:jc w:val="both"/>
        <w:rPr>
          <w:rFonts w:ascii="Times New Roman" w:hAnsi="Times New Roman" w:cs="Times New Roman"/>
          <w:lang w:val="ru-RU"/>
        </w:rPr>
      </w:pPr>
      <w:r w:rsidRPr="00E755EC">
        <w:rPr>
          <w:rFonts w:ascii="Times New Roman" w:eastAsia="Times New Roman" w:hAnsi="Times New Roman" w:cs="Times New Roman"/>
          <w:lang w:val="ru-RU" w:eastAsia="ar-SA" w:bidi="ar-SA"/>
        </w:rPr>
        <w:t xml:space="preserve"> </w:t>
      </w:r>
      <w:r w:rsidR="00110F18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="00110F18">
        <w:rPr>
          <w:rFonts w:ascii="Times New Roman" w:eastAsia="Times New Roman" w:hAnsi="Times New Roman" w:cs="Times New Roman"/>
          <w:lang w:eastAsia="ru-RU"/>
        </w:rPr>
        <w:t xml:space="preserve"> Ф.А.Ганиева, Л.Г. Сабирова</w:t>
      </w:r>
      <w:r w:rsidR="00110F18">
        <w:rPr>
          <w:lang w:val="ru-RU"/>
        </w:rPr>
        <w:t xml:space="preserve">. </w:t>
      </w:r>
      <w:r w:rsidR="00110F18" w:rsidRPr="00110F18">
        <w:rPr>
          <w:rFonts w:ascii="Times New Roman" w:hAnsi="Times New Roman" w:cs="Times New Roman"/>
          <w:lang w:val="ru-RU"/>
        </w:rPr>
        <w:t>Литература  5 класс</w:t>
      </w:r>
      <w:r w:rsidR="00110F18">
        <w:rPr>
          <w:lang w:val="ru-RU"/>
        </w:rPr>
        <w:t xml:space="preserve">. </w:t>
      </w:r>
      <w:r w:rsidR="00110F18">
        <w:rPr>
          <w:rFonts w:ascii="Times New Roman" w:hAnsi="Times New Roman" w:cs="Times New Roman"/>
        </w:rPr>
        <w:t>Казань 2017</w:t>
      </w:r>
      <w:r w:rsidR="00110F18">
        <w:rPr>
          <w:rFonts w:ascii="Times New Roman" w:hAnsi="Times New Roman" w:cs="Times New Roman"/>
          <w:lang w:val="ru-RU"/>
        </w:rPr>
        <w:t>.</w:t>
      </w:r>
    </w:p>
    <w:p w:rsidR="002E64C0" w:rsidRDefault="00110F18" w:rsidP="00110F18">
      <w:pPr>
        <w:widowControl/>
        <w:suppressAutoHyphens/>
        <w:spacing w:line="274" w:lineRule="atLeast"/>
        <w:ind w:firstLine="70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>Ф.А.Ганиева, М.Д.Гарифуллина</w:t>
      </w:r>
      <w:r>
        <w:rPr>
          <w:lang w:val="ru-RU"/>
        </w:rPr>
        <w:t xml:space="preserve">. </w:t>
      </w:r>
      <w:r w:rsidRPr="00110F18">
        <w:rPr>
          <w:rFonts w:ascii="Times New Roman" w:hAnsi="Times New Roman" w:cs="Times New Roman"/>
          <w:lang w:val="ru-RU"/>
        </w:rPr>
        <w:t>Литература 6 класс.</w:t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</w:rPr>
        <w:t>Казань 2017</w:t>
      </w:r>
      <w:r>
        <w:rPr>
          <w:rFonts w:ascii="Times New Roman" w:hAnsi="Times New Roman" w:cs="Times New Roman"/>
          <w:lang w:val="ru-RU"/>
        </w:rPr>
        <w:t>.</w:t>
      </w:r>
    </w:p>
    <w:p w:rsidR="00110F18" w:rsidRDefault="00110F18" w:rsidP="00110F18">
      <w:pPr>
        <w:widowControl/>
        <w:suppressAutoHyphens/>
        <w:spacing w:line="274" w:lineRule="atLeast"/>
        <w:ind w:firstLine="70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Хатипов Ф. М. Литература 7 класс, Казань, Магариф.</w:t>
      </w:r>
    </w:p>
    <w:p w:rsidR="00110F18" w:rsidRDefault="00110F18" w:rsidP="00110F18">
      <w:pPr>
        <w:widowControl/>
        <w:suppressAutoHyphens/>
        <w:spacing w:line="274" w:lineRule="atLeast"/>
        <w:ind w:firstLine="70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Ахмадуллин А. Г. , Ганиева Ф. А. Литература 8 класс, Казань, Магариф.</w:t>
      </w:r>
    </w:p>
    <w:p w:rsidR="00110F18" w:rsidRDefault="007E4FB4" w:rsidP="00110F18">
      <w:pPr>
        <w:widowControl/>
        <w:suppressAutoHyphens/>
        <w:spacing w:line="274" w:lineRule="atLeast"/>
        <w:ind w:firstLine="70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Минигулов Х. И., Садретдинов Ш. А. литература 9 класс. Казань, Магариф.</w:t>
      </w:r>
    </w:p>
    <w:p w:rsidR="007E4FB4" w:rsidRPr="00110F18" w:rsidRDefault="007E4FB4" w:rsidP="00110F18">
      <w:pPr>
        <w:widowControl/>
        <w:suppressAutoHyphens/>
        <w:spacing w:line="274" w:lineRule="atLeast"/>
        <w:ind w:firstLine="708"/>
        <w:jc w:val="both"/>
        <w:rPr>
          <w:rFonts w:ascii="Times New Roman" w:hAnsi="Times New Roman" w:cs="Times New Roman"/>
          <w:lang w:val="ru-RU"/>
        </w:rPr>
      </w:pPr>
    </w:p>
    <w:p w:rsidR="007E4FB4" w:rsidRPr="00F93AE3" w:rsidRDefault="007E4FB4" w:rsidP="007E4FB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На изучение родной литертуры </w:t>
      </w:r>
      <w:r w:rsidRPr="00F93AE3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 основной </w:t>
      </w:r>
      <w:r w:rsidRPr="00F93AE3">
        <w:rPr>
          <w:sz w:val="24"/>
          <w:szCs w:val="24"/>
        </w:rPr>
        <w:t xml:space="preserve"> школе в</w:t>
      </w:r>
      <w:r>
        <w:rPr>
          <w:sz w:val="24"/>
          <w:szCs w:val="24"/>
        </w:rPr>
        <w:t xml:space="preserve">ыделяется 170 часов из расчета 34 часа в учебный год, 1 раз </w:t>
      </w:r>
      <w:r w:rsidRPr="00F93AE3">
        <w:rPr>
          <w:sz w:val="24"/>
          <w:szCs w:val="24"/>
        </w:rPr>
        <w:t xml:space="preserve"> в неделю.</w:t>
      </w:r>
    </w:p>
    <w:p w:rsidR="00110F18" w:rsidRPr="00110F18" w:rsidRDefault="00110F18" w:rsidP="00110F18">
      <w:pPr>
        <w:widowControl/>
        <w:suppressAutoHyphens/>
        <w:spacing w:line="274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auto"/>
          <w:lang w:val="ru-RU" w:eastAsia="ru-RU" w:bidi="ar-SA"/>
        </w:rPr>
      </w:pPr>
    </w:p>
    <w:p w:rsidR="002E64C0" w:rsidRPr="002E64C0" w:rsidRDefault="002E64C0" w:rsidP="002E64C0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color w:val="auto"/>
          <w:lang w:val="ru-RU" w:eastAsia="en-US" w:bidi="ar-SA"/>
        </w:rPr>
      </w:pPr>
    </w:p>
    <w:p w:rsidR="002E64C0" w:rsidRPr="002E64C0" w:rsidRDefault="002E64C0" w:rsidP="002E64C0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color w:val="auto"/>
          <w:lang w:val="ru-RU" w:eastAsia="en-US" w:bidi="ar-SA"/>
        </w:rPr>
      </w:pPr>
    </w:p>
    <w:p w:rsidR="002E64C0" w:rsidRPr="002E64C0" w:rsidRDefault="002E64C0" w:rsidP="002E64C0">
      <w:pPr>
        <w:suppressAutoHyphens/>
        <w:autoSpaceDE w:val="0"/>
        <w:ind w:left="709" w:hanging="709"/>
        <w:jc w:val="both"/>
        <w:rPr>
          <w:rFonts w:ascii="Times New Roman" w:eastAsia="Calibri" w:hAnsi="Times New Roman" w:cs="Times New Roman"/>
          <w:b/>
          <w:color w:val="auto"/>
          <w:lang w:val="ru-RU" w:eastAsia="en-US" w:bidi="ar-SA"/>
        </w:rPr>
      </w:pPr>
    </w:p>
    <w:p w:rsidR="002E64C0" w:rsidRPr="001C4721" w:rsidRDefault="002E64C0" w:rsidP="0046265D">
      <w:pPr>
        <w:suppressAutoHyphens/>
        <w:autoSpaceDE w:val="0"/>
        <w:ind w:hanging="709"/>
        <w:jc w:val="both"/>
        <w:rPr>
          <w:rFonts w:ascii="Times New Roman" w:eastAsia="Calibri" w:hAnsi="Times New Roman" w:cs="Times New Roman"/>
          <w:b/>
          <w:color w:val="auto"/>
          <w:spacing w:val="-4"/>
          <w:szCs w:val="22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b/>
          <w:color w:val="auto"/>
          <w:spacing w:val="-4"/>
          <w:szCs w:val="22"/>
          <w:lang w:val="ru-RU" w:eastAsia="en-US" w:bidi="ar-SA"/>
        </w:rPr>
        <w:t xml:space="preserve">         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b/>
          <w:bCs/>
          <w:color w:val="auto"/>
          <w:lang w:val="ru-RU" w:eastAsia="en-US" w:bidi="ar-SA"/>
        </w:rPr>
      </w:pPr>
    </w:p>
    <w:p w:rsidR="002E64C0" w:rsidRPr="002E64C0" w:rsidRDefault="001C4721" w:rsidP="001C4721">
      <w:pPr>
        <w:widowControl/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</w:pPr>
      <w:r>
        <w:rPr>
          <w:rFonts w:ascii="Times New Roman" w:eastAsia="Calibri" w:hAnsi="Times New Roman" w:cs="Times New Roman"/>
          <w:b/>
          <w:bCs/>
          <w:color w:val="auto"/>
          <w:lang w:val="ru-RU" w:eastAsia="en-US" w:bidi="ar-SA"/>
        </w:rPr>
        <w:t xml:space="preserve">                             </w:t>
      </w:r>
      <w:r w:rsidR="002E64C0" w:rsidRPr="002E64C0">
        <w:rPr>
          <w:rFonts w:ascii="Times New Roman" w:eastAsia="Calibri" w:hAnsi="Times New Roman" w:cs="Times New Roman"/>
          <w:b/>
          <w:bCs/>
          <w:color w:val="auto"/>
          <w:lang w:val="ru-RU" w:eastAsia="en-US" w:bidi="ar-SA"/>
        </w:rPr>
        <w:t xml:space="preserve">I.   </w:t>
      </w:r>
      <w:r w:rsidR="002E64C0" w:rsidRPr="002E64C0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>Планируемые результаты освоения учебного курса</w:t>
      </w:r>
    </w:p>
    <w:p w:rsidR="002E64C0" w:rsidRPr="002E64C0" w:rsidRDefault="002E64C0" w:rsidP="002E64C0">
      <w:pPr>
        <w:widowControl/>
        <w:ind w:right="-2" w:firstLine="284"/>
        <w:jc w:val="both"/>
        <w:rPr>
          <w:rFonts w:ascii="Times New Roman" w:eastAsia="Calibri" w:hAnsi="Times New Roman" w:cs="Times New Roman"/>
          <w:lang w:val="ru-RU" w:eastAsia="en-US" w:bidi="ar-SA"/>
        </w:rPr>
      </w:pPr>
    </w:p>
    <w:p w:rsidR="002E64C0" w:rsidRPr="002E64C0" w:rsidRDefault="002E64C0" w:rsidP="002E64C0">
      <w:pPr>
        <w:widowControl/>
        <w:ind w:right="-2" w:firstLine="284"/>
        <w:jc w:val="both"/>
        <w:rPr>
          <w:rFonts w:ascii="Times New Roman" w:eastAsia="Calibri" w:hAnsi="Times New Roman" w:cs="Times New Roman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lang w:val="ru-RU" w:eastAsia="en-US" w:bidi="ar-SA"/>
        </w:rPr>
        <w:t xml:space="preserve"> Рабочая программа </w:t>
      </w:r>
      <w:r w:rsidR="00417E24">
        <w:rPr>
          <w:rFonts w:ascii="Times New Roman" w:eastAsia="Calibri" w:hAnsi="Times New Roman" w:cs="Times New Roman"/>
          <w:lang w:val="ru-RU" w:eastAsia="en-US" w:bidi="ar-SA"/>
        </w:rPr>
        <w:t xml:space="preserve">по учебному предмету «Родная </w:t>
      </w:r>
      <w:r>
        <w:rPr>
          <w:rFonts w:ascii="Times New Roman" w:eastAsia="Calibri" w:hAnsi="Times New Roman" w:cs="Times New Roman"/>
          <w:lang w:val="ru-RU" w:eastAsia="en-US" w:bidi="ar-SA"/>
        </w:rPr>
        <w:t>литература</w:t>
      </w:r>
      <w:r w:rsidRPr="002E64C0">
        <w:rPr>
          <w:rFonts w:ascii="Times New Roman" w:eastAsia="Calibri" w:hAnsi="Times New Roman" w:cs="Times New Roman"/>
          <w:lang w:val="ru-RU" w:eastAsia="en-US" w:bidi="ar-SA"/>
        </w:rPr>
        <w:t>(татарская)» направлена на достижение личностных, метапредметных и предметных результатов:</w:t>
      </w:r>
    </w:p>
    <w:p w:rsidR="002E64C0" w:rsidRPr="002E64C0" w:rsidRDefault="002E64C0" w:rsidP="002E64C0">
      <w:pPr>
        <w:widowControl/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</w:pPr>
    </w:p>
    <w:p w:rsidR="002E64C0" w:rsidRPr="002E64C0" w:rsidRDefault="002E64C0" w:rsidP="002E64C0">
      <w:pPr>
        <w:widowControl/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>Личностные результаты: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-воспитание российской гражданской идентичности: патриотизма, чувства гордости за свою Родину, прошлое и настоящее многонационального народа России и Башкортостана; воспитание чувства ответственности и долга перед Родиной;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-формирование ответственного отношения к учению, готовности и способности обучающихся к саморазвитию и самообразованию;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языкам, ценностям народов России и народов мира;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-формирование коммуникативной компетентности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b/>
          <w:color w:val="auto"/>
          <w:u w:val="single"/>
          <w:lang w:val="ru-RU" w:eastAsia="ru-RU" w:bidi="ar-SA"/>
        </w:rPr>
        <w:t>Метапредметные результаты</w:t>
      </w: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: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-умение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-смысловое чтение;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-умение работать с разными источниками информации, находить ее, анализировать, использовать в самостоятельной деятельности. 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b/>
          <w:color w:val="auto"/>
          <w:u w:val="single"/>
          <w:lang w:val="ru-RU" w:eastAsia="ru-RU" w:bidi="ar-SA"/>
        </w:rPr>
        <w:t>Предметные результаты</w:t>
      </w: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: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spacing w:val="-20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spacing w:val="-20"/>
          <w:lang w:val="ru-RU" w:eastAsia="en-US" w:bidi="ar-SA"/>
        </w:rPr>
        <w:t>-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2E64C0" w:rsidRPr="002E64C0" w:rsidRDefault="002E64C0" w:rsidP="002E64C0">
      <w:pPr>
        <w:widowControl/>
        <w:tabs>
          <w:tab w:val="left" w:pos="1828"/>
        </w:tabs>
        <w:jc w:val="both"/>
        <w:rPr>
          <w:rFonts w:ascii="Times New Roman" w:eastAsia="Times New Roman" w:hAnsi="Times New Roman" w:cs="Times New Roman"/>
          <w:color w:val="auto"/>
          <w:spacing w:val="-20"/>
          <w:lang w:val="ru-RU" w:eastAsia="en-US" w:bidi="ar-SA"/>
        </w:rPr>
      </w:pPr>
      <w:r w:rsidRPr="002E64C0">
        <w:rPr>
          <w:rFonts w:ascii="Times New Roman" w:eastAsia="Times New Roman" w:hAnsi="Times New Roman" w:cs="Times New Roman"/>
          <w:color w:val="auto"/>
          <w:spacing w:val="-20"/>
          <w:lang w:val="ru-RU" w:eastAsia="en-US" w:bidi="ar-SA"/>
        </w:rPr>
        <w:t>-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2E64C0" w:rsidRPr="002E64C0" w:rsidRDefault="002E64C0" w:rsidP="002E64C0">
      <w:pPr>
        <w:widowControl/>
        <w:tabs>
          <w:tab w:val="left" w:pos="2098"/>
        </w:tabs>
        <w:jc w:val="both"/>
        <w:rPr>
          <w:rFonts w:ascii="Times New Roman" w:eastAsia="Times New Roman" w:hAnsi="Times New Roman" w:cs="Times New Roman"/>
          <w:color w:val="auto"/>
          <w:spacing w:val="-20"/>
          <w:lang w:val="ru-RU" w:eastAsia="en-US" w:bidi="ar-SA"/>
        </w:rPr>
      </w:pPr>
      <w:r w:rsidRPr="002E64C0">
        <w:rPr>
          <w:rFonts w:ascii="Times New Roman" w:eastAsia="Times New Roman" w:hAnsi="Times New Roman" w:cs="Times New Roman"/>
          <w:color w:val="auto"/>
          <w:spacing w:val="-20"/>
          <w:lang w:val="ru-RU" w:eastAsia="en-US" w:bidi="ar-SA"/>
        </w:rPr>
        <w:t>- обеспечение культурной самоидентификации, осознание коммуникативно- 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2E64C0" w:rsidRPr="002E64C0" w:rsidRDefault="002E64C0" w:rsidP="002E64C0">
      <w:pPr>
        <w:widowControl/>
        <w:tabs>
          <w:tab w:val="left" w:pos="1955"/>
        </w:tabs>
        <w:jc w:val="both"/>
        <w:rPr>
          <w:rFonts w:ascii="Times New Roman" w:eastAsia="Times New Roman" w:hAnsi="Times New Roman" w:cs="Times New Roman"/>
          <w:color w:val="auto"/>
          <w:spacing w:val="-20"/>
          <w:lang w:val="ru-RU" w:eastAsia="en-US" w:bidi="ar-SA"/>
        </w:rPr>
      </w:pPr>
      <w:r w:rsidRPr="002E64C0">
        <w:rPr>
          <w:rFonts w:ascii="Times New Roman" w:eastAsia="Times New Roman" w:hAnsi="Times New Roman" w:cs="Times New Roman"/>
          <w:color w:val="auto"/>
          <w:spacing w:val="-20"/>
          <w:lang w:val="ru-RU" w:eastAsia="en-US" w:bidi="ar-SA"/>
        </w:rPr>
        <w:t>-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2E64C0" w:rsidRPr="002E64C0" w:rsidRDefault="002E64C0" w:rsidP="002E64C0">
      <w:pPr>
        <w:widowControl/>
        <w:tabs>
          <w:tab w:val="left" w:pos="1903"/>
        </w:tabs>
        <w:jc w:val="both"/>
        <w:rPr>
          <w:rFonts w:ascii="Times New Roman" w:eastAsia="Times New Roman" w:hAnsi="Times New Roman" w:cs="Times New Roman"/>
          <w:color w:val="auto"/>
          <w:spacing w:val="-20"/>
          <w:lang w:val="ru-RU" w:eastAsia="en-US" w:bidi="ar-SA"/>
        </w:rPr>
      </w:pPr>
      <w:r w:rsidRPr="002E64C0">
        <w:rPr>
          <w:rFonts w:ascii="Times New Roman" w:eastAsia="Times New Roman" w:hAnsi="Times New Roman" w:cs="Times New Roman"/>
          <w:color w:val="auto"/>
          <w:spacing w:val="-20"/>
          <w:lang w:val="ru-RU" w:eastAsia="en-US" w:bidi="ar-SA"/>
        </w:rPr>
        <w:t>- развитие способности понимать литературные художественные произведения, отражающие разные этнокультурные традиции;</w:t>
      </w:r>
    </w:p>
    <w:p w:rsidR="002E64C0" w:rsidRPr="002E64C0" w:rsidRDefault="002E64C0" w:rsidP="002E64C0">
      <w:pPr>
        <w:widowControl/>
        <w:tabs>
          <w:tab w:val="left" w:pos="1888"/>
        </w:tabs>
        <w:jc w:val="both"/>
        <w:rPr>
          <w:rFonts w:ascii="Times New Roman" w:eastAsia="Times New Roman" w:hAnsi="Times New Roman" w:cs="Times New Roman"/>
          <w:color w:val="auto"/>
          <w:spacing w:val="-20"/>
          <w:lang w:val="ru-RU" w:eastAsia="en-US" w:bidi="ar-SA"/>
        </w:rPr>
      </w:pPr>
      <w:r w:rsidRPr="002E64C0">
        <w:rPr>
          <w:rFonts w:ascii="Times New Roman" w:eastAsia="Times New Roman" w:hAnsi="Times New Roman" w:cs="Times New Roman"/>
          <w:color w:val="auto"/>
          <w:spacing w:val="-20"/>
          <w:lang w:val="ru-RU" w:eastAsia="en-US" w:bidi="ar-SA"/>
        </w:rPr>
        <w:t xml:space="preserve">-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</w:t>
      </w:r>
      <w:r w:rsidRPr="002E64C0">
        <w:rPr>
          <w:rFonts w:ascii="Times New Roman" w:eastAsia="Times New Roman" w:hAnsi="Times New Roman" w:cs="Times New Roman"/>
          <w:color w:val="auto"/>
          <w:spacing w:val="-20"/>
          <w:lang w:val="ru-RU" w:eastAsia="en-US" w:bidi="ar-SA"/>
        </w:rPr>
        <w:lastRenderedPageBreak/>
        <w:t>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-умение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-определение в произведении элементов сюжета, композиции, изобразительно-выразительных средств языка, понимание их роли в раскрытии идейно художественного содержания произведения (элементы филологического анализа);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 владение элементарной литературоведческой терминологией при анализе литературного произведения;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-приобщение к духовно-нравственным ценностям татарской литературы и культуры, сопоставление их с духовно-нравственными ценностями других народов; формулирование собственного отношения к произведениям татарской литературы, их оценка; 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-собственная интерпретация (в отдельных случаях) изученных литературных произведений;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-понимание авторской позиции и свое отношение к ней;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 xml:space="preserve">-восприятие на слух литературных произведений разных жанров, осмысленное чтение и адекватное восприятие; 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-умение пересказывать прозаические произведения или их отрывки с использованием образных средств татарского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темы.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        В результате изучения предмета «Родная (татарская) литература»</w:t>
      </w:r>
      <w:r w:rsidRPr="002E64C0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 xml:space="preserve"> ученик научится: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-работать с книгой;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>-определять принадлежность художественного произведения к одному из литературных родов жанров;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-выявлять авторскую позицию;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>-выражать свое отношение к прочитанному;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>-выразительно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2E64C0" w:rsidRPr="002E64C0" w:rsidRDefault="002E64C0" w:rsidP="002E64C0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>-владеть различными видами пересказа;</w:t>
      </w:r>
      <w:r w:rsidRPr="002E64C0">
        <w:rPr>
          <w:rFonts w:ascii="Times New Roman" w:eastAsia="MS Mincho" w:hAnsi="Times New Roman" w:cs="Times New Roman"/>
          <w:color w:val="auto"/>
          <w:lang w:val="ru-RU" w:eastAsia="en-US" w:bidi="ar-SA"/>
        </w:rPr>
        <w:t xml:space="preserve"> пересказывать сюжет; выявлять особенности композиции, основной конфликт, вычленять фабулу;</w:t>
      </w:r>
    </w:p>
    <w:p w:rsidR="002E64C0" w:rsidRPr="002E64C0" w:rsidRDefault="002E64C0" w:rsidP="002E64C0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MS Mincho" w:hAnsi="Times New Roman" w:cs="Times New Roman"/>
          <w:color w:val="auto"/>
          <w:lang w:val="ru-RU" w:eastAsia="en-US" w:bidi="ar-SA"/>
        </w:rPr>
        <w:t>-характеризовать героев-персонажей, давать их сравнительные характеристик;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>-строить устные и письменные высказывания в связи с изученным произведением;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-участвовать в диалоге по прочитанным произведениям, понимать чужую точку зрения, и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>аргументировано отстаивать свою;</w:t>
      </w:r>
    </w:p>
    <w:p w:rsidR="002E64C0" w:rsidRPr="002E64C0" w:rsidRDefault="002E64C0" w:rsidP="002E64C0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MS Mincho" w:hAnsi="Times New Roman" w:cs="Times New Roman"/>
          <w:color w:val="auto"/>
          <w:lang w:val="ru-RU" w:eastAsia="en-US" w:bidi="ar-SA"/>
        </w:rPr>
        <w:t>-выделять в произведениях элементы художественной формы и обнаруживать связи между ними  постепенно переходя к анализу текста;</w:t>
      </w:r>
    </w:p>
    <w:p w:rsidR="002E64C0" w:rsidRPr="002E64C0" w:rsidRDefault="002E64C0" w:rsidP="002E64C0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MS Mincho" w:hAnsi="Times New Roman" w:cs="Times New Roman"/>
          <w:color w:val="auto"/>
          <w:lang w:val="ru-RU" w:eastAsia="en-US" w:bidi="ar-SA"/>
        </w:rPr>
        <w:t>-находить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2E64C0" w:rsidRPr="002E64C0" w:rsidRDefault="002E64C0" w:rsidP="002E64C0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-выявлять и осмыслять формы авторской оценки героев, событий, характер авторских </w:t>
      </w:r>
    </w:p>
    <w:p w:rsidR="002E64C0" w:rsidRPr="002E64C0" w:rsidRDefault="002E64C0" w:rsidP="002E64C0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>взаимоотношений с «читателем» как адресатом произведения;</w:t>
      </w:r>
    </w:p>
    <w:p w:rsidR="002E64C0" w:rsidRPr="002E64C0" w:rsidRDefault="002E64C0" w:rsidP="002E64C0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MS Mincho" w:hAnsi="Times New Roman" w:cs="Times New Roman"/>
          <w:color w:val="auto"/>
          <w:lang w:val="ru-RU" w:eastAsia="en-US" w:bidi="ar-SA"/>
        </w:rPr>
        <w:t xml:space="preserve"> -выявлять особенности языка и стиля писателя </w:t>
      </w:r>
    </w:p>
    <w:p w:rsidR="002E64C0" w:rsidRPr="002E64C0" w:rsidRDefault="002E64C0" w:rsidP="002E64C0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MS Mincho" w:hAnsi="Times New Roman" w:cs="Times New Roman"/>
          <w:color w:val="auto"/>
          <w:lang w:val="ru-RU" w:eastAsia="en-US" w:bidi="ar-SA"/>
        </w:rPr>
        <w:t>-выражать личное отношение к художественному произведению, аргументировать свою точку зрения;-пользоваться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2E64C0" w:rsidRPr="002E64C0" w:rsidRDefault="002E64C0" w:rsidP="002E64C0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MS Mincho" w:hAnsi="Times New Roman" w:cs="Times New Roman"/>
          <w:color w:val="auto"/>
          <w:lang w:val="ru-RU" w:eastAsia="en-US" w:bidi="ar-SA"/>
        </w:rPr>
        <w:lastRenderedPageBreak/>
        <w:t>-ориентироваться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 .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 xml:space="preserve">      Ученик получит возможность научиться:</w:t>
      </w:r>
    </w:p>
    <w:p w:rsidR="002E64C0" w:rsidRPr="002E64C0" w:rsidRDefault="002E64C0" w:rsidP="002E64C0">
      <w:pPr>
        <w:widowControl/>
        <w:jc w:val="both"/>
        <w:rPr>
          <w:rFonts w:ascii="Times New Roman" w:eastAsia="MS Mincho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MS Mincho" w:hAnsi="Times New Roman" w:cs="Times New Roman"/>
          <w:color w:val="auto"/>
          <w:lang w:val="ru-RU" w:eastAsia="en-US" w:bidi="ar-SA"/>
        </w:rPr>
        <w:t>-определять тему и основную мысль произведения;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>-воспринимать и анализировать художественный текст;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>-выделять смысловые части художественного текста, составлять тезисы и план прочитанного;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>-определять род и жанр литературного произведения;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>-выделять и формулировать тему, идею, проблематику изученного произведения; давать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>характеристику героев;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- обнаруживать связь между героем литературного произведения и эпохой;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- видеть своеобразие решений общей проблемы писателями разных эпох;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>-характеризовать особенности сюжета, композиции, роль изобразительно-выразительных средств;</w:t>
      </w:r>
    </w:p>
    <w:p w:rsidR="002E64C0" w:rsidRPr="002E64C0" w:rsidRDefault="002E64C0" w:rsidP="002E64C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-выражать своё отношение к прочитанному тексту;</w:t>
      </w:r>
    </w:p>
    <w:p w:rsidR="002E64C0" w:rsidRPr="002E64C0" w:rsidRDefault="002E64C0" w:rsidP="002E64C0">
      <w:pPr>
        <w:widowControl/>
        <w:contextualSpacing/>
        <w:jc w:val="both"/>
        <w:rPr>
          <w:rFonts w:ascii="Times New Roman" w:eastAsia="Times New Roman" w:hAnsi="Times New Roman" w:cs="Times New Roman"/>
          <w:color w:val="auto"/>
          <w:lang w:val="ru-RU" w:eastAsia="ru-RU" w:bidi="ar-SA"/>
        </w:rPr>
      </w:pPr>
      <w:r w:rsidRPr="002E64C0">
        <w:rPr>
          <w:rFonts w:ascii="Times New Roman" w:eastAsia="Times New Roman" w:hAnsi="Times New Roman" w:cs="Times New Roman"/>
          <w:color w:val="auto"/>
          <w:lang w:val="ru-RU" w:eastAsia="ru-RU" w:bidi="ar-SA"/>
        </w:rPr>
        <w:t>-грамотно и четко отвечать на вопросы по пройденному материалу; выступать по заданной теме;</w:t>
      </w:r>
    </w:p>
    <w:p w:rsidR="002E64C0" w:rsidRPr="002E64C0" w:rsidRDefault="002E64C0" w:rsidP="002E64C0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-выразительно читать письменный (прозаический и поэтический) текст.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- комментировать эпизоды биографии писателя и устанавливать связь между его биографией и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творчеством;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- определять ритм и стихотворный размер в лирическом произведении;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- сопоставлять героев и сюжет разных произведений, находя сходство и отличие в авторской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позиции;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>- выделять общие свойства произведений, объединенных жанром, и различать индивидуальные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особенности писателя в пределах общего жанра;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- осмысливать роль художественной детали, её связь с другими деталями и текстом в целом;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- видеть конкретно-историческое и символическое значение литературных образов;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- сопоставлять жизненный материал и художественный сюжет произведения;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 xml:space="preserve">           -выявлять конфликт и этапы его развития в драматическом произведении; сравнивать авторские позиции в пьесе с трактовкой роли актерами, режиссерской интерпретацией; </w:t>
      </w:r>
    </w:p>
    <w:p w:rsidR="002E64C0" w:rsidRPr="002E64C0" w:rsidRDefault="002E64C0" w:rsidP="002E64C0">
      <w:pPr>
        <w:widowControl/>
        <w:jc w:val="both"/>
        <w:rPr>
          <w:rFonts w:ascii="Times New Roman" w:eastAsia="Calibri" w:hAnsi="Times New Roman" w:cs="Times New Roman"/>
          <w:color w:val="auto"/>
          <w:lang w:val="ru-RU" w:eastAsia="en-US" w:bidi="ar-SA"/>
        </w:rPr>
      </w:pPr>
      <w:r w:rsidRPr="002E64C0">
        <w:rPr>
          <w:rFonts w:ascii="Times New Roman" w:eastAsia="Calibri" w:hAnsi="Times New Roman" w:cs="Times New Roman"/>
          <w:color w:val="auto"/>
          <w:lang w:val="ru-RU" w:eastAsia="en-US" w:bidi="ar-SA"/>
        </w:rPr>
        <w:t>- редактировать свои сочинения и сочинения сверстников.</w:t>
      </w:r>
    </w:p>
    <w:p w:rsidR="00A15005" w:rsidRPr="007E4FB4" w:rsidRDefault="00A15005" w:rsidP="002E64C0">
      <w:pPr>
        <w:widowControl/>
        <w:jc w:val="both"/>
        <w:rPr>
          <w:rFonts w:ascii="Times New Roman" w:eastAsia="Times New Roman" w:hAnsi="Times New Roman" w:cs="Times New Roman"/>
          <w:b/>
          <w:bCs/>
          <w:lang w:val="ru-RU" w:eastAsia="ru-RU" w:bidi="ar-SA"/>
        </w:rPr>
      </w:pPr>
    </w:p>
    <w:p w:rsidR="000B410E" w:rsidRDefault="000B410E" w:rsidP="000B410E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</w:pPr>
      <w:r w:rsidRPr="000B410E"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  <w:t xml:space="preserve">                                                    </w:t>
      </w:r>
      <w:r w:rsidRPr="000B410E">
        <w:rPr>
          <w:rFonts w:ascii="Times New Roman" w:eastAsia="Calibri" w:hAnsi="Times New Roman" w:cs="Times New Roman"/>
          <w:b/>
          <w:bCs/>
          <w:color w:val="auto"/>
          <w:lang w:val="en-US" w:eastAsia="en-US" w:bidi="ar-SA"/>
        </w:rPr>
        <w:t>II</w:t>
      </w:r>
      <w:r w:rsidRPr="000B410E">
        <w:rPr>
          <w:rFonts w:ascii="Times New Roman" w:eastAsia="Calibri" w:hAnsi="Times New Roman" w:cs="Times New Roman"/>
          <w:b/>
          <w:bCs/>
          <w:color w:val="auto"/>
          <w:lang w:val="ru-RU" w:eastAsia="en-US" w:bidi="ar-SA"/>
        </w:rPr>
        <w:t>.</w:t>
      </w:r>
      <w:r w:rsidRPr="000B410E"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  <w:t xml:space="preserve"> </w:t>
      </w:r>
      <w:r w:rsidRPr="000B410E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 xml:space="preserve">Содержание учебного курса </w:t>
      </w:r>
    </w:p>
    <w:p w:rsidR="007E4FB4" w:rsidRDefault="007E4FB4" w:rsidP="000B410E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>5 класс</w:t>
      </w:r>
    </w:p>
    <w:p w:rsidR="007E4FB4" w:rsidRPr="000B410E" w:rsidRDefault="007E4FB4" w:rsidP="000B410E">
      <w:pPr>
        <w:widowControl/>
        <w:jc w:val="both"/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</w:pPr>
    </w:p>
    <w:p w:rsidR="007E4FB4" w:rsidRPr="00CE5024" w:rsidRDefault="007E4FB4" w:rsidP="007E4FB4">
      <w:pPr>
        <w:rPr>
          <w:rFonts w:ascii="Times New Roman" w:hAnsi="Times New Roman" w:cs="Times New Roman"/>
        </w:rPr>
      </w:pPr>
      <w:r w:rsidRPr="00CE5024">
        <w:rPr>
          <w:rFonts w:ascii="Times New Roman" w:hAnsi="Times New Roman" w:cs="Times New Roman"/>
        </w:rPr>
        <w:t>Вводный урок. Устное народное творчество. (7ч.)</w:t>
      </w:r>
    </w:p>
    <w:p w:rsidR="007E4FB4" w:rsidRPr="00CE5024" w:rsidRDefault="007E4FB4" w:rsidP="007E4FB4">
      <w:pPr>
        <w:rPr>
          <w:rFonts w:ascii="Times New Roman" w:hAnsi="Times New Roman" w:cs="Times New Roman"/>
        </w:rPr>
      </w:pPr>
      <w:r w:rsidRPr="00CE5024">
        <w:rPr>
          <w:rFonts w:ascii="Times New Roman" w:hAnsi="Times New Roman" w:cs="Times New Roman"/>
        </w:rPr>
        <w:t>Сказка «</w:t>
      </w:r>
      <w:r>
        <w:rPr>
          <w:rFonts w:ascii="Times New Roman" w:hAnsi="Times New Roman" w:cs="Times New Roman"/>
        </w:rPr>
        <w:t>Белый волк</w:t>
      </w:r>
      <w:r w:rsidRPr="00CE5024">
        <w:rPr>
          <w:rFonts w:ascii="Times New Roman" w:hAnsi="Times New Roman" w:cs="Times New Roman"/>
        </w:rPr>
        <w:t>»</w:t>
      </w:r>
    </w:p>
    <w:p w:rsidR="007E4FB4" w:rsidRPr="00CE502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Сказка</w:t>
      </w:r>
      <w:r w:rsidRPr="00CE5024">
        <w:rPr>
          <w:rFonts w:ascii="Times New Roman" w:hAnsi="Times New Roman" w:cs="Times New Roman"/>
        </w:rPr>
        <w:t xml:space="preserve"> «Падчерица»</w:t>
      </w:r>
    </w:p>
    <w:p w:rsidR="007E4FB4" w:rsidRPr="00CE502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сказках.  </w:t>
      </w:r>
      <w:r w:rsidRPr="00CE5024">
        <w:rPr>
          <w:rFonts w:ascii="Times New Roman" w:hAnsi="Times New Roman" w:cs="Times New Roman"/>
        </w:rPr>
        <w:t>Р.р. Сочинение сказок. Сказки других народностей.</w:t>
      </w:r>
    </w:p>
    <w:p w:rsidR="007E4FB4" w:rsidRPr="00460126" w:rsidRDefault="007E4FB4" w:rsidP="007E4FB4">
      <w:pPr>
        <w:rPr>
          <w:rFonts w:ascii="Times New Roman" w:hAnsi="Times New Roman" w:cs="Times New Roman"/>
          <w:sz w:val="16"/>
          <w:szCs w:val="16"/>
        </w:rPr>
      </w:pP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Народные песни (3 ч.)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«Темный лес», «Гульямал», «Родина», «Ай, былбылым!», короткие песни.</w:t>
      </w:r>
    </w:p>
    <w:p w:rsidR="007E4FB4" w:rsidRPr="00460126" w:rsidRDefault="007E4FB4" w:rsidP="007E4FB4">
      <w:pPr>
        <w:rPr>
          <w:rFonts w:ascii="Times New Roman" w:hAnsi="Times New Roman" w:cs="Times New Roman"/>
          <w:sz w:val="16"/>
          <w:szCs w:val="16"/>
        </w:rPr>
      </w:pP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Пословицы, поговорки, загадки, анекдоты.(3ч.)</w:t>
      </w:r>
    </w:p>
    <w:p w:rsidR="007E4FB4" w:rsidRPr="00460126" w:rsidRDefault="007E4FB4" w:rsidP="007E4FB4">
      <w:pPr>
        <w:rPr>
          <w:rFonts w:ascii="Times New Roman" w:hAnsi="Times New Roman" w:cs="Times New Roman"/>
          <w:sz w:val="16"/>
          <w:szCs w:val="16"/>
        </w:rPr>
      </w:pP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Баиты. Легенды и предания.(3 ч.)</w:t>
      </w:r>
    </w:p>
    <w:p w:rsidR="007E4FB4" w:rsidRPr="00460126" w:rsidRDefault="007E4FB4" w:rsidP="007E4FB4">
      <w:pPr>
        <w:rPr>
          <w:rFonts w:ascii="Times New Roman" w:hAnsi="Times New Roman" w:cs="Times New Roman"/>
          <w:sz w:val="16"/>
          <w:szCs w:val="16"/>
        </w:rPr>
      </w:pP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Литературные сказки (9 ч.)</w:t>
      </w:r>
    </w:p>
    <w:p w:rsidR="007E4FB4" w:rsidRDefault="007E4FB4" w:rsidP="007E4FB4">
      <w:pPr>
        <w:rPr>
          <w:rFonts w:ascii="Times New Roman" w:hAnsi="Times New Roman" w:cs="Times New Roman"/>
        </w:rPr>
      </w:pPr>
      <w:r w:rsidRPr="00CE5024">
        <w:rPr>
          <w:rFonts w:ascii="Times New Roman" w:hAnsi="Times New Roman" w:cs="Times New Roman"/>
        </w:rPr>
        <w:t xml:space="preserve">Г.Тукай  «Шурале». 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Ж.Таржеманов «Сын Дятла Шуктуган».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А.Файзи «Охотник Марген и девушка-олень».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Р.Батулла «Мальчик играет на курае ».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Ф.Яруллин «месяц купается в Голубом озере», «Пятно на солнце».</w:t>
      </w:r>
    </w:p>
    <w:p w:rsidR="007E4FB4" w:rsidRPr="00460126" w:rsidRDefault="007E4FB4" w:rsidP="007E4FB4">
      <w:pPr>
        <w:rPr>
          <w:rFonts w:ascii="Times New Roman" w:hAnsi="Times New Roman" w:cs="Times New Roman"/>
          <w:sz w:val="16"/>
          <w:szCs w:val="16"/>
        </w:rPr>
      </w:pP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Художественный жанр (3ч.).</w:t>
      </w:r>
    </w:p>
    <w:p w:rsidR="007E4FB4" w:rsidRPr="00CE502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Рассказы. Ф.Амирхан «Девушка на Луне», </w:t>
      </w:r>
      <w:r w:rsidRPr="00CE5024">
        <w:rPr>
          <w:rFonts w:ascii="Times New Roman" w:hAnsi="Times New Roman" w:cs="Times New Roman"/>
        </w:rPr>
        <w:t>«Нажип».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Басня «Кто съел овца», «Два плуга».</w:t>
      </w:r>
    </w:p>
    <w:p w:rsidR="007E4FB4" w:rsidRPr="00460126" w:rsidRDefault="007E4FB4" w:rsidP="007E4FB4">
      <w:pPr>
        <w:rPr>
          <w:rFonts w:ascii="Times New Roman" w:hAnsi="Times New Roman" w:cs="Times New Roman"/>
          <w:sz w:val="16"/>
          <w:szCs w:val="16"/>
        </w:rPr>
      </w:pP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Поэзия (6 ч.) 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Г.Тукай «Двуколка», «Родному краю».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Ш.Галиев. Стихотворения.</w:t>
      </w:r>
    </w:p>
    <w:p w:rsidR="007E4FB4" w:rsidRPr="00460126" w:rsidRDefault="007E4FB4" w:rsidP="007E4FB4">
      <w:pPr>
        <w:rPr>
          <w:rFonts w:ascii="Times New Roman" w:hAnsi="Times New Roman" w:cs="Times New Roman"/>
          <w:sz w:val="16"/>
          <w:szCs w:val="16"/>
        </w:rPr>
      </w:pPr>
    </w:p>
    <w:p w:rsidR="007E4FB4" w:rsidRPr="00CE5024" w:rsidRDefault="007E4FB4" w:rsidP="007E4FB4">
      <w:pPr>
        <w:rPr>
          <w:rFonts w:ascii="Times New Roman" w:hAnsi="Times New Roman" w:cs="Times New Roman"/>
        </w:rPr>
      </w:pPr>
      <w:r w:rsidRPr="00CE5024">
        <w:rPr>
          <w:rFonts w:ascii="Times New Roman" w:hAnsi="Times New Roman" w:cs="Times New Roman"/>
        </w:rPr>
        <w:t>Обобщающий урок.</w:t>
      </w:r>
    </w:p>
    <w:p w:rsidR="007E4FB4" w:rsidRDefault="007E4FB4" w:rsidP="007E4FB4">
      <w:pPr>
        <w:rPr>
          <w:rFonts w:ascii="Times New Roman" w:hAnsi="Times New Roman" w:cs="Times New Roman"/>
        </w:rPr>
      </w:pPr>
    </w:p>
    <w:p w:rsidR="000B410E" w:rsidRDefault="007E4FB4" w:rsidP="000B410E">
      <w:pPr>
        <w:pStyle w:val="a3"/>
        <w:ind w:left="142"/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6 класс</w:t>
      </w:r>
    </w:p>
    <w:p w:rsidR="007E4FB4" w:rsidRPr="003F20AC" w:rsidRDefault="007E4FB4" w:rsidP="007E4FB4">
      <w:pPr>
        <w:rPr>
          <w:rFonts w:ascii="Times New Roman" w:hAnsi="Times New Roman" w:cs="Times New Roman"/>
        </w:rPr>
      </w:pPr>
      <w:r w:rsidRPr="003F20AC">
        <w:rPr>
          <w:rFonts w:ascii="Times New Roman" w:hAnsi="Times New Roman" w:cs="Times New Roman"/>
        </w:rPr>
        <w:t>Мифы. Содержание и форма.</w:t>
      </w:r>
    </w:p>
    <w:p w:rsidR="007E4FB4" w:rsidRPr="003F20AC" w:rsidRDefault="007E4FB4" w:rsidP="007E4FB4">
      <w:pPr>
        <w:rPr>
          <w:rFonts w:ascii="Times New Roman" w:hAnsi="Times New Roman" w:cs="Times New Roman"/>
        </w:rPr>
      </w:pPr>
      <w:r w:rsidRPr="003F20AC">
        <w:rPr>
          <w:rFonts w:ascii="Times New Roman" w:hAnsi="Times New Roman" w:cs="Times New Roman"/>
        </w:rPr>
        <w:t>К.Насыйри. сравнительная характеристика образов.</w:t>
      </w:r>
    </w:p>
    <w:p w:rsidR="007E4FB4" w:rsidRDefault="007E4FB4" w:rsidP="007E4FB4">
      <w:pPr>
        <w:rPr>
          <w:rFonts w:ascii="Times New Roman" w:hAnsi="Times New Roman" w:cs="Times New Roman"/>
        </w:rPr>
      </w:pPr>
      <w:r w:rsidRPr="00312B13">
        <w:rPr>
          <w:rFonts w:ascii="Times New Roman" w:hAnsi="Times New Roman" w:cs="Times New Roman"/>
        </w:rPr>
        <w:t>Г.Ибрагимов «Алмачуар»</w:t>
      </w:r>
      <w:r>
        <w:rPr>
          <w:rFonts w:ascii="Times New Roman" w:hAnsi="Times New Roman" w:cs="Times New Roman"/>
        </w:rPr>
        <w:t xml:space="preserve">. 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Г.Рахим «Весенние сказки». 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Дардеманд. Стихи. 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С.Рамиев. Стихи.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Г.Камал «Первый театр».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Г.Тукай «Воспоминания». Анализ лирического произведения.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Х.Такташ Стихи.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И.Гази «Жаворонок, идущий за солнцем».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Р.Батулла. стихи.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Р.Минуллин Стихи для детей.</w:t>
      </w:r>
    </w:p>
    <w:p w:rsidR="007E4FB4" w:rsidRDefault="007E4FB4" w:rsidP="007E4F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Баллада. А.Файзи «Тукай»</w:t>
      </w:r>
    </w:p>
    <w:p w:rsidR="007E4FB4" w:rsidRDefault="007E4FB4" w:rsidP="007E4FB4">
      <w:pPr>
        <w:rPr>
          <w:rFonts w:ascii="Times New Roman" w:hAnsi="Times New Roman" w:cs="Times New Roman"/>
        </w:rPr>
      </w:pPr>
      <w:r w:rsidRPr="003F20AC">
        <w:rPr>
          <w:rFonts w:ascii="Times New Roman" w:hAnsi="Times New Roman" w:cs="Times New Roman"/>
          <w:b/>
        </w:rPr>
        <w:t>Термины:</w:t>
      </w:r>
      <w:r>
        <w:rPr>
          <w:rFonts w:ascii="Times New Roman" w:hAnsi="Times New Roman" w:cs="Times New Roman"/>
        </w:rPr>
        <w:t xml:space="preserve"> пословицы, сказки, баиты, легенда и предания, песня, басни,анекдоты, рассказы,поэмы, гипербола, лирика, литота,сравнение, портрет, образ, метафора</w:t>
      </w:r>
    </w:p>
    <w:p w:rsidR="007E4FB4" w:rsidRDefault="007E4FB4" w:rsidP="000B410E">
      <w:pPr>
        <w:pStyle w:val="a3"/>
        <w:ind w:left="142"/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7 класс</w:t>
      </w:r>
    </w:p>
    <w:p w:rsidR="007E4FB4" w:rsidRPr="001C4721" w:rsidRDefault="007E4FB4" w:rsidP="007E4FB4">
      <w:pPr>
        <w:rPr>
          <w:rFonts w:ascii="Times New Roman" w:hAnsi="Times New Roman" w:cs="Times New Roman"/>
        </w:rPr>
      </w:pPr>
      <w:r w:rsidRPr="001C4721">
        <w:rPr>
          <w:rFonts w:ascii="Times New Roman" w:hAnsi="Times New Roman" w:cs="Times New Roman"/>
        </w:rPr>
        <w:t>Устное народное творчество: пословицы и поговорки. Баит «Суюмбика».</w:t>
      </w:r>
    </w:p>
    <w:p w:rsidR="007E4FB4" w:rsidRPr="001C4721" w:rsidRDefault="007E4FB4" w:rsidP="007E4FB4">
      <w:pPr>
        <w:rPr>
          <w:rFonts w:ascii="Times New Roman" w:hAnsi="Times New Roman" w:cs="Times New Roman"/>
        </w:rPr>
      </w:pPr>
      <w:r w:rsidRPr="001C4721">
        <w:rPr>
          <w:rFonts w:ascii="Times New Roman" w:hAnsi="Times New Roman" w:cs="Times New Roman"/>
        </w:rPr>
        <w:t>Творчество Каюм Насири . Повесть «Абугалисина».</w:t>
      </w:r>
    </w:p>
    <w:p w:rsidR="007E4FB4" w:rsidRPr="001C4721" w:rsidRDefault="007E4FB4" w:rsidP="007E4FB4">
      <w:pPr>
        <w:rPr>
          <w:rFonts w:ascii="Times New Roman" w:hAnsi="Times New Roman" w:cs="Times New Roman"/>
        </w:rPr>
      </w:pPr>
      <w:r w:rsidRPr="001C4721">
        <w:rPr>
          <w:rFonts w:ascii="Times New Roman" w:hAnsi="Times New Roman" w:cs="Times New Roman"/>
        </w:rPr>
        <w:t>Творчество Габдуллы Тукая. Поэма «Сенный базар или Новый Кисекбаш». Сочинение по выбору учащихся.</w:t>
      </w:r>
    </w:p>
    <w:p w:rsidR="007E4FB4" w:rsidRPr="001C4721" w:rsidRDefault="007E4FB4" w:rsidP="007E4FB4">
      <w:pPr>
        <w:rPr>
          <w:rFonts w:ascii="Times New Roman" w:hAnsi="Times New Roman" w:cs="Times New Roman"/>
        </w:rPr>
      </w:pPr>
      <w:r w:rsidRPr="001C4721">
        <w:rPr>
          <w:rFonts w:ascii="Times New Roman" w:hAnsi="Times New Roman" w:cs="Times New Roman"/>
        </w:rPr>
        <w:t>Творчество Гаяза Исхаки. Произведение «Сафьяний ичиг». Основная идея повести, воспитательные моменты произведения.</w:t>
      </w:r>
    </w:p>
    <w:p w:rsidR="007E4FB4" w:rsidRPr="001C4721" w:rsidRDefault="007E4FB4" w:rsidP="007E4FB4">
      <w:pPr>
        <w:rPr>
          <w:rFonts w:ascii="Times New Roman" w:hAnsi="Times New Roman" w:cs="Times New Roman"/>
        </w:rPr>
      </w:pPr>
      <w:r w:rsidRPr="001C4721">
        <w:rPr>
          <w:rFonts w:ascii="Times New Roman" w:hAnsi="Times New Roman" w:cs="Times New Roman"/>
        </w:rPr>
        <w:t>Дардманд. Жизнь и творчество. Стихотворения «Кораб», «Рэсем», «Видагъ».</w:t>
      </w:r>
    </w:p>
    <w:p w:rsidR="007E4FB4" w:rsidRPr="001C4721" w:rsidRDefault="007E4FB4" w:rsidP="007E4FB4">
      <w:pPr>
        <w:rPr>
          <w:rFonts w:ascii="Times New Roman" w:hAnsi="Times New Roman" w:cs="Times New Roman"/>
        </w:rPr>
      </w:pPr>
      <w:r w:rsidRPr="001C4721">
        <w:rPr>
          <w:rFonts w:ascii="Times New Roman" w:hAnsi="Times New Roman" w:cs="Times New Roman"/>
        </w:rPr>
        <w:t>Творчество Карима Тинчурина.-Рассказы «Первый день в медресе», «Волчья порча». Изображение жизни в медресе.</w:t>
      </w:r>
    </w:p>
    <w:p w:rsidR="007E4FB4" w:rsidRPr="001C4721" w:rsidRDefault="007E4FB4" w:rsidP="007E4FB4">
      <w:pPr>
        <w:rPr>
          <w:rFonts w:ascii="Times New Roman" w:hAnsi="Times New Roman" w:cs="Times New Roman"/>
        </w:rPr>
      </w:pPr>
      <w:r w:rsidRPr="001C4721">
        <w:rPr>
          <w:rFonts w:ascii="Times New Roman" w:hAnsi="Times New Roman" w:cs="Times New Roman"/>
        </w:rPr>
        <w:t>Творчество Хади Такташа.  . Стихотворение «Мукамай».</w:t>
      </w:r>
    </w:p>
    <w:p w:rsidR="007E4FB4" w:rsidRPr="001C4721" w:rsidRDefault="007E4FB4" w:rsidP="007E4FB4">
      <w:pPr>
        <w:rPr>
          <w:rFonts w:ascii="Times New Roman" w:hAnsi="Times New Roman" w:cs="Times New Roman"/>
        </w:rPr>
      </w:pPr>
      <w:r w:rsidRPr="001C4721">
        <w:rPr>
          <w:rFonts w:ascii="Times New Roman" w:hAnsi="Times New Roman" w:cs="Times New Roman"/>
        </w:rPr>
        <w:t>Творчество Мирсая Амира. Повесть «Агидель». Теория литературы. Характеристика главных героев.</w:t>
      </w:r>
    </w:p>
    <w:p w:rsidR="007E4FB4" w:rsidRPr="001C4721" w:rsidRDefault="007E4FB4" w:rsidP="007E4FB4">
      <w:pPr>
        <w:rPr>
          <w:rFonts w:ascii="Times New Roman" w:hAnsi="Times New Roman" w:cs="Times New Roman"/>
        </w:rPr>
      </w:pPr>
      <w:r w:rsidRPr="001C4721">
        <w:rPr>
          <w:rFonts w:ascii="Times New Roman" w:hAnsi="Times New Roman" w:cs="Times New Roman"/>
        </w:rPr>
        <w:t>Творчество Сибгата Хакима.  Стихотворения «Юксыну», «Энкэй» и др.</w:t>
      </w:r>
    </w:p>
    <w:p w:rsidR="007E4FB4" w:rsidRPr="001C4721" w:rsidRDefault="007E4FB4" w:rsidP="007E4FB4">
      <w:pPr>
        <w:rPr>
          <w:rFonts w:ascii="Times New Roman" w:hAnsi="Times New Roman" w:cs="Times New Roman"/>
        </w:rPr>
      </w:pPr>
      <w:r w:rsidRPr="001C4721">
        <w:rPr>
          <w:rFonts w:ascii="Times New Roman" w:hAnsi="Times New Roman" w:cs="Times New Roman"/>
        </w:rPr>
        <w:t>Творчесто Нури Арсланова.- Стихотворение «Атлантида». «Весна».</w:t>
      </w:r>
    </w:p>
    <w:p w:rsidR="007E4FB4" w:rsidRPr="001C4721" w:rsidRDefault="007E4FB4" w:rsidP="007E4FB4">
      <w:pPr>
        <w:rPr>
          <w:rFonts w:ascii="Times New Roman" w:hAnsi="Times New Roman" w:cs="Times New Roman"/>
        </w:rPr>
      </w:pPr>
      <w:r w:rsidRPr="001C4721">
        <w:rPr>
          <w:rFonts w:ascii="Times New Roman" w:hAnsi="Times New Roman" w:cs="Times New Roman"/>
        </w:rPr>
        <w:t>Творчество Фатиха Хусни.   «Повесть «Перстень».Описание лирических чувств в произведении.</w:t>
      </w:r>
    </w:p>
    <w:p w:rsidR="007E4FB4" w:rsidRPr="001C4721" w:rsidRDefault="007E4FB4" w:rsidP="007E4FB4">
      <w:pPr>
        <w:rPr>
          <w:rFonts w:ascii="Times New Roman" w:hAnsi="Times New Roman" w:cs="Times New Roman"/>
        </w:rPr>
      </w:pPr>
      <w:r w:rsidRPr="001C4721">
        <w:rPr>
          <w:rFonts w:ascii="Times New Roman" w:hAnsi="Times New Roman" w:cs="Times New Roman"/>
        </w:rPr>
        <w:t>Творчество Фатиха Карима.  Поэзия поэта: стихи, поэмы. Поэма «Гармонь с бубенцами».</w:t>
      </w:r>
    </w:p>
    <w:p w:rsidR="007E4FB4" w:rsidRPr="001C4721" w:rsidRDefault="007E4FB4" w:rsidP="007E4FB4">
      <w:pPr>
        <w:rPr>
          <w:rFonts w:ascii="Times New Roman" w:hAnsi="Times New Roman" w:cs="Times New Roman"/>
        </w:rPr>
      </w:pPr>
      <w:r w:rsidRPr="001C4721">
        <w:rPr>
          <w:rFonts w:ascii="Times New Roman" w:hAnsi="Times New Roman" w:cs="Times New Roman"/>
        </w:rPr>
        <w:t>Творчество Амирхана Еники. Рассказ «Завещание». Традиции и духовное богатство в произведении. Язык произведения.</w:t>
      </w:r>
    </w:p>
    <w:p w:rsidR="007E4FB4" w:rsidRPr="001C4721" w:rsidRDefault="007E4FB4" w:rsidP="007E4FB4">
      <w:pPr>
        <w:rPr>
          <w:rFonts w:ascii="Times New Roman" w:hAnsi="Times New Roman" w:cs="Times New Roman"/>
        </w:rPr>
      </w:pPr>
      <w:r w:rsidRPr="001C4721">
        <w:rPr>
          <w:rFonts w:ascii="Times New Roman" w:hAnsi="Times New Roman" w:cs="Times New Roman"/>
        </w:rPr>
        <w:t>Творчество Г.Ахунова.-  Повесть «У горы Артышлы».</w:t>
      </w:r>
    </w:p>
    <w:p w:rsidR="007E4FB4" w:rsidRPr="001C4721" w:rsidRDefault="007E4FB4" w:rsidP="007E4FB4">
      <w:pPr>
        <w:rPr>
          <w:rFonts w:ascii="Times New Roman" w:hAnsi="Times New Roman" w:cs="Times New Roman"/>
        </w:rPr>
      </w:pPr>
      <w:r w:rsidRPr="001C4721">
        <w:rPr>
          <w:rFonts w:ascii="Times New Roman" w:hAnsi="Times New Roman" w:cs="Times New Roman"/>
        </w:rPr>
        <w:t>Творчество Хасана Сарьяна-   Повесть «Пятеро сыновей у матери». Образ повествователя.</w:t>
      </w:r>
    </w:p>
    <w:p w:rsidR="007E4FB4" w:rsidRPr="001C4721" w:rsidRDefault="007E4FB4" w:rsidP="007E4FB4">
      <w:pPr>
        <w:rPr>
          <w:rFonts w:ascii="Times New Roman" w:hAnsi="Times New Roman" w:cs="Times New Roman"/>
        </w:rPr>
      </w:pPr>
      <w:r w:rsidRPr="001C4721">
        <w:rPr>
          <w:rFonts w:ascii="Times New Roman" w:hAnsi="Times New Roman" w:cs="Times New Roman"/>
        </w:rPr>
        <w:t>Внеклассное чтение.</w:t>
      </w:r>
    </w:p>
    <w:p w:rsidR="007E4FB4" w:rsidRDefault="007E4FB4" w:rsidP="000B410E">
      <w:pPr>
        <w:pStyle w:val="a3"/>
        <w:ind w:left="142"/>
        <w:jc w:val="center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8 класс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 xml:space="preserve">Введение  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color w:val="000000"/>
        </w:rPr>
        <w:t>Татарская литература и история. Интерес татарских писателей к историческому прошлому своего народа.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lastRenderedPageBreak/>
        <w:t xml:space="preserve">УСТНОЕ НАРОДНОЕ ТВОРЧЕСТВО  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Исторический эпос (дастан) “Идегей”</w:t>
      </w:r>
      <w:r w:rsidRPr="00AE08DB">
        <w:rPr>
          <w:bCs/>
          <w:color w:val="0000FF"/>
        </w:rPr>
        <w:t> </w:t>
      </w:r>
      <w:r w:rsidRPr="00AE08DB">
        <w:rPr>
          <w:color w:val="000000"/>
        </w:rPr>
        <w:t>Историческая поэма как жанр татарской  народной литературы. Особенности содержания и формы произведения..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color w:val="000000"/>
        </w:rPr>
        <w:t>Теория литературы. Героический эпос, дастан, историческая поэма. (развитие представлений).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AE08DB">
        <w:rPr>
          <w:bCs/>
          <w:color w:val="000000"/>
        </w:rPr>
        <w:t>ТАТАРСКАЯ ЛИТЕРАТУРА XIX ВЕКА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Творчество Фатиха Карими .  </w:t>
      </w:r>
      <w:r w:rsidRPr="00AE08DB">
        <w:rPr>
          <w:color w:val="000000"/>
        </w:rPr>
        <w:t>Краткий рассказ о писателе.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Cs/>
          <w:i/>
          <w:iCs/>
          <w:color w:val="000000"/>
        </w:rPr>
        <w:t>«Женитьба дедушки Салиха» </w:t>
      </w:r>
      <w:r w:rsidRPr="00AE08DB">
        <w:rPr>
          <w:color w:val="000000"/>
        </w:rPr>
        <w:t>(отрывок). Особенности сюжета произведения..Проблема чести и достоинства в произведении. Авторское отношение к изображаемому. Связь повести с произведениями устного народного творчества. Оценка героев.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Теория литературы</w:t>
      </w:r>
      <w:r w:rsidRPr="00AE08DB">
        <w:rPr>
          <w:color w:val="000000"/>
        </w:rPr>
        <w:t>. Гипербола, повесть(начальные представления)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ТАТАРСКОЙ ЛИТЕРАТУРА XX ВЕКА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 xml:space="preserve">Творчество М. Файзи.  </w:t>
      </w:r>
      <w:r w:rsidRPr="00AE08DB">
        <w:rPr>
          <w:color w:val="000000"/>
        </w:rPr>
        <w:t>Краткий рассказ о писа</w:t>
      </w:r>
      <w:r w:rsidRPr="00AE08DB">
        <w:rPr>
          <w:color w:val="000000"/>
        </w:rPr>
        <w:softHyphen/>
        <w:t>теле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Анализ трагедии </w:t>
      </w:r>
      <w:r w:rsidRPr="00AE08DB">
        <w:rPr>
          <w:bCs/>
          <w:i/>
          <w:iCs/>
          <w:color w:val="000000"/>
        </w:rPr>
        <w:t>“Галиябану.”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color w:val="000000"/>
        </w:rPr>
        <w:t>Авторское отношение к героям. Особенности компози</w:t>
      </w:r>
      <w:r w:rsidRPr="00AE08DB">
        <w:rPr>
          <w:color w:val="000000"/>
        </w:rPr>
        <w:softHyphen/>
        <w:t>ции трагедии. Своеобразие языка. Галиябану – жизненный путь героини. Нравственная красота героини. Исмагиль – антигерой. Различие авторские позиции в трагедии.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Теория литературы</w:t>
      </w:r>
      <w:r w:rsidRPr="00AE08DB">
        <w:rPr>
          <w:color w:val="000000"/>
        </w:rPr>
        <w:t>. Трагедия, антигерой (развитие представ</w:t>
      </w:r>
      <w:r w:rsidRPr="00AE08DB">
        <w:rPr>
          <w:color w:val="000000"/>
        </w:rPr>
        <w:softHyphen/>
        <w:t>лений).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 xml:space="preserve">Творчество Ш.Камал. </w:t>
      </w:r>
      <w:r w:rsidRPr="00AE08DB">
        <w:rPr>
          <w:color w:val="000000"/>
        </w:rPr>
        <w:t>Краткий рассказ о писателе.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Описание жизни рабочих рыбных промыслов в произведении “Чайки”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i/>
          <w:iCs/>
          <w:color w:val="000000"/>
        </w:rPr>
        <w:t>Анализ произведения «Чайки».</w:t>
      </w:r>
      <w:r w:rsidRPr="00AE08DB">
        <w:rPr>
          <w:color w:val="000000"/>
        </w:rPr>
        <w:t>Проявления чувств героя, беспощадность к себе, ана</w:t>
      </w:r>
      <w:r w:rsidRPr="00AE08DB">
        <w:rPr>
          <w:color w:val="000000"/>
        </w:rPr>
        <w:softHyphen/>
        <w:t>лиз собственных поступков. Картины быта татарского народа, их значение для понимания характеров и идеи произведения.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color w:val="000000"/>
        </w:rPr>
        <w:t>Особенности сюжета произведения. Авторское отношение </w:t>
      </w:r>
      <w:r w:rsidRPr="00AE08DB">
        <w:rPr>
          <w:bCs/>
          <w:color w:val="000000"/>
        </w:rPr>
        <w:t>к </w:t>
      </w:r>
      <w:r w:rsidRPr="00AE08DB">
        <w:rPr>
          <w:color w:val="000000"/>
        </w:rPr>
        <w:t>изображаемому.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Теория литературы.</w:t>
      </w:r>
      <w:r w:rsidRPr="00AE08DB">
        <w:rPr>
          <w:color w:val="000000"/>
        </w:rPr>
        <w:t> повесть (раз</w:t>
      </w:r>
      <w:r w:rsidRPr="00AE08DB">
        <w:rPr>
          <w:color w:val="000000"/>
        </w:rPr>
        <w:softHyphen/>
        <w:t>витие представлений).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Творчесто Х. Такташ. </w:t>
      </w:r>
      <w:r w:rsidRPr="00AE08DB">
        <w:rPr>
          <w:color w:val="000000"/>
        </w:rPr>
        <w:t>Краткий рассказ о поэте. 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Поэма “Алсу”, “Письмо в грядушее”.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color w:val="000000"/>
        </w:rPr>
        <w:t>Своеобразие стихотворного ритма, словотворчество Такташ. Пространство и время в поэме.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Теория литературы</w:t>
      </w:r>
      <w:r w:rsidRPr="00AE08DB">
        <w:rPr>
          <w:color w:val="000000"/>
        </w:rPr>
        <w:t>. Символика, поэма, романтизм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color w:val="000000"/>
        </w:rPr>
        <w:t>Литературный герой (развитие понятия).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 xml:space="preserve">Жизнь и творчество Г.Баширов: личность, судьба, творчество . </w:t>
      </w:r>
      <w:r w:rsidRPr="00AE08DB">
        <w:rPr>
          <w:color w:val="000000"/>
        </w:rPr>
        <w:t>Краткий рассказ о писателе.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i/>
          <w:iCs/>
          <w:color w:val="000000"/>
        </w:rPr>
        <w:t>«Родимый край – зеленая колыбель».</w:t>
      </w:r>
      <w:r w:rsidRPr="00AE08DB">
        <w:rPr>
          <w:color w:val="333333"/>
          <w:shd w:val="clear" w:color="auto" w:fill="FFFFFF"/>
        </w:rPr>
        <w:t> </w:t>
      </w:r>
      <w:r w:rsidRPr="00AE08DB">
        <w:rPr>
          <w:color w:val="000000"/>
          <w:shd w:val="clear" w:color="auto" w:fill="FFFFFF"/>
        </w:rPr>
        <w:t>Автобиографическая повесть о детстве и юности писателя, прошедших в глухой деревне, о жизни своих близких и односельчан.</w:t>
      </w:r>
      <w:r w:rsidRPr="00AE08DB">
        <w:rPr>
          <w:i/>
          <w:iCs/>
          <w:color w:val="000000"/>
        </w:rPr>
        <w:t> </w:t>
      </w:r>
      <w:r w:rsidRPr="00AE08DB">
        <w:rPr>
          <w:color w:val="000000"/>
        </w:rPr>
        <w:t>Взаимоотношения детей и взрос</w:t>
      </w:r>
      <w:r w:rsidRPr="00AE08DB">
        <w:rPr>
          <w:color w:val="000000"/>
        </w:rPr>
        <w:softHyphen/>
        <w:t>лых. Проявления чувств героя, беспощадность к себе, ана</w:t>
      </w:r>
      <w:r w:rsidRPr="00AE08DB">
        <w:rPr>
          <w:color w:val="000000"/>
        </w:rPr>
        <w:softHyphen/>
        <w:t>лиз собственных поступков.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Теория литературы</w:t>
      </w:r>
      <w:r w:rsidRPr="00AE08DB">
        <w:rPr>
          <w:color w:val="000000"/>
        </w:rPr>
        <w:t>. Автобиографическая повесть (развитие понятия).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Творчество Мусы Джалиля   Баллада </w:t>
      </w:r>
      <w:r w:rsidRPr="00AE08DB">
        <w:rPr>
          <w:bCs/>
          <w:i/>
          <w:iCs/>
          <w:color w:val="000000"/>
        </w:rPr>
        <w:t>«Родник и соловей» </w:t>
      </w:r>
      <w:r w:rsidRPr="00AE08DB">
        <w:rPr>
          <w:color w:val="000000"/>
        </w:rPr>
        <w:t>Картины войны и мирной жизни в балладе. Нравственная проблематика и гуманизм в произведении.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Теория литературы</w:t>
      </w:r>
      <w:r w:rsidRPr="00AE08DB">
        <w:rPr>
          <w:color w:val="000000"/>
        </w:rPr>
        <w:t>. Лирический герой , баллада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color w:val="000000"/>
        </w:rPr>
        <w:lastRenderedPageBreak/>
        <w:t>(начальные представления). Обогащение знаний о ритме и рифме. Тоническое стихосложение (начальные представления).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Творчество Нурихан Фаттаха.</w:t>
      </w:r>
      <w:r w:rsidRPr="00AE08DB">
        <w:rPr>
          <w:color w:val="000000"/>
        </w:rPr>
        <w:t> </w:t>
      </w:r>
      <w:r w:rsidRPr="00AE08DB">
        <w:rPr>
          <w:bCs/>
          <w:color w:val="000000"/>
        </w:rPr>
        <w:t xml:space="preserve"> </w:t>
      </w:r>
      <w:r w:rsidRPr="00AE08DB">
        <w:rPr>
          <w:color w:val="000000"/>
        </w:rPr>
        <w:t> Слово о писателе. Анализ произведения «Итил река течет». Исторические события 920 -930 годов. Анализ главного героя Тотыш.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Теория литературы. </w:t>
      </w:r>
      <w:r w:rsidRPr="00AE08DB">
        <w:rPr>
          <w:color w:val="000000"/>
        </w:rPr>
        <w:t>Историзм, исторический роман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 xml:space="preserve">Творчество Туфана Миннуллина.  </w:t>
      </w:r>
      <w:r w:rsidRPr="00AE08DB">
        <w:rPr>
          <w:color w:val="000000"/>
        </w:rPr>
        <w:t>Слово о драматурге.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Комедия «Счастливый зять» </w:t>
      </w:r>
      <w:r w:rsidRPr="00AE08DB">
        <w:rPr>
          <w:color w:val="000000"/>
        </w:rPr>
        <w:t>Семейные взаимоотношения в комедии.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Творчество Аяза Гилазева. «Весенние караваны»   </w:t>
      </w:r>
      <w:r w:rsidRPr="00AE08DB">
        <w:rPr>
          <w:color w:val="000000"/>
        </w:rPr>
        <w:t>Краткий рассказ о писателе. Главный герой произведения, его непохожесть на окружающих людей, душевная щедрость. Любовь и ненависть окружающих героя людей. Осознание необходимости со</w:t>
      </w:r>
      <w:r w:rsidRPr="00AE08DB">
        <w:rPr>
          <w:color w:val="000000"/>
        </w:rPr>
        <w:softHyphen/>
        <w:t>страдания и уважения к человеку. Неповторимость и цен</w:t>
      </w:r>
      <w:r w:rsidRPr="00AE08DB">
        <w:rPr>
          <w:color w:val="000000"/>
        </w:rPr>
        <w:softHyphen/>
        <w:t>ность каждой человеческой личности.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Теория литературы</w:t>
      </w:r>
      <w:r w:rsidRPr="00AE08DB">
        <w:rPr>
          <w:color w:val="000000"/>
        </w:rPr>
        <w:t>. Типология (начальные представ</w:t>
      </w:r>
      <w:r w:rsidRPr="00AE08DB">
        <w:rPr>
          <w:color w:val="000000"/>
        </w:rPr>
        <w:softHyphen/>
        <w:t>ления).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Творчество С.Сулеймановой.   </w:t>
      </w:r>
      <w:r w:rsidRPr="00AE08DB">
        <w:rPr>
          <w:color w:val="000000"/>
        </w:rPr>
        <w:t>Краткий рассказ о поэтессе.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«Человек», «Этюд»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color w:val="000000"/>
        </w:rPr>
        <w:t>Раздумия о Родине, родной природе. Мотивы воспоминаний, грусти, надежды.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>Теория литературы</w:t>
      </w:r>
      <w:r w:rsidRPr="00AE08DB">
        <w:rPr>
          <w:color w:val="000000"/>
        </w:rPr>
        <w:t>. этюд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bCs/>
          <w:color w:val="000000"/>
        </w:rPr>
        <w:t xml:space="preserve">Творчество Миргазиян  Юнус.  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color w:val="000000"/>
        </w:rPr>
        <w:t>Краткий рассказ о писателе.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AE08DB">
        <w:rPr>
          <w:bCs/>
          <w:i/>
          <w:iCs/>
          <w:color w:val="000000"/>
        </w:rPr>
        <w:t>«</w:t>
      </w:r>
      <w:r w:rsidRPr="00AE08DB">
        <w:rPr>
          <w:bCs/>
          <w:color w:val="000000"/>
          <w:shd w:val="clear" w:color="auto" w:fill="FFFFFF"/>
        </w:rPr>
        <w:t>Горят свечи на подсвечника</w:t>
      </w:r>
      <w:r w:rsidRPr="00AE08DB">
        <w:rPr>
          <w:color w:val="000000"/>
          <w:shd w:val="clear" w:color="auto" w:fill="FFFFFF"/>
        </w:rPr>
        <w:t>»</w:t>
      </w:r>
      <w:r w:rsidRPr="00AE08DB">
        <w:rPr>
          <w:i/>
          <w:iCs/>
          <w:color w:val="000000"/>
        </w:rPr>
        <w:t>.»</w:t>
      </w:r>
      <w:r w:rsidRPr="00AE08DB">
        <w:rPr>
          <w:bCs/>
          <w:i/>
          <w:iCs/>
          <w:color w:val="000000"/>
        </w:rPr>
        <w:t> </w:t>
      </w:r>
      <w:r w:rsidRPr="00AE08DB">
        <w:rPr>
          <w:color w:val="000000"/>
          <w:shd w:val="clear" w:color="auto" w:fill="FFFFFF"/>
        </w:rPr>
        <w:t>Система образов романа. Тема семейная в романе Жизненный уклад, быт, система нравственных ценностей. Образ главного героя. Судьба одного человека. Проблема гуманизма в повести Женская судьба в повести. Функция пейзажа в произведении. Утверждение высоких нравственных ценностей в произведении.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rFonts w:ascii="BelZAGZ" w:hAnsi="BelZAGZ"/>
          <w:lang w:val="tt-RU"/>
        </w:rPr>
      </w:pPr>
      <w:r w:rsidRPr="00AE08DB">
        <w:rPr>
          <w:rFonts w:ascii="BelZAGZ" w:hAnsi="BelZAGZ"/>
          <w:lang w:val="tt-RU"/>
        </w:rPr>
        <w:t>Биография  и творчество  Ф. Яруллина.</w:t>
      </w:r>
    </w:p>
    <w:p w:rsidR="00AE08DB" w:rsidRPr="00AE08DB" w:rsidRDefault="00AE08DB" w:rsidP="00AE08DB">
      <w:pPr>
        <w:pStyle w:val="ac"/>
        <w:shd w:val="clear" w:color="auto" w:fill="FFFFFF"/>
        <w:spacing w:before="0" w:beforeAutospacing="0" w:after="150" w:afterAutospacing="0"/>
        <w:rPr>
          <w:color w:val="000000"/>
        </w:rPr>
      </w:pPr>
      <w:r w:rsidRPr="00AE08DB">
        <w:rPr>
          <w:rFonts w:ascii="BelZAGZ" w:hAnsi="BelZAGZ"/>
          <w:lang w:val="tt-RU"/>
        </w:rPr>
        <w:t>Стихи  Равиля Файзуллина..</w:t>
      </w:r>
    </w:p>
    <w:p w:rsidR="007E4FB4" w:rsidRPr="00AE08DB" w:rsidRDefault="00AE08DB" w:rsidP="000B410E">
      <w:pPr>
        <w:pStyle w:val="a3"/>
        <w:ind w:left="142"/>
        <w:jc w:val="center"/>
        <w:rPr>
          <w:b/>
          <w:sz w:val="24"/>
          <w:szCs w:val="24"/>
          <w:lang w:val="tt-RU"/>
        </w:rPr>
      </w:pPr>
      <w:r w:rsidRPr="00AE08DB">
        <w:rPr>
          <w:b/>
          <w:sz w:val="24"/>
          <w:szCs w:val="24"/>
          <w:lang w:val="tt-RU"/>
        </w:rPr>
        <w:t>9 класс.</w:t>
      </w:r>
    </w:p>
    <w:p w:rsidR="00AE08DB" w:rsidRPr="00AE08DB" w:rsidRDefault="00AE08DB" w:rsidP="000B410E">
      <w:pPr>
        <w:pStyle w:val="a3"/>
        <w:ind w:left="142"/>
        <w:jc w:val="center"/>
        <w:rPr>
          <w:b/>
          <w:sz w:val="24"/>
          <w:szCs w:val="24"/>
          <w:lang w:val="tt-RU"/>
        </w:rPr>
      </w:pPr>
    </w:p>
    <w:p w:rsidR="00AE08DB" w:rsidRPr="00AE08DB" w:rsidRDefault="00987869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/>
        </w:rPr>
        <w:t xml:space="preserve">       </w:t>
      </w:r>
      <w:r w:rsidR="00AE08DB" w:rsidRPr="00AE08DB">
        <w:rPr>
          <w:b/>
        </w:rPr>
        <w:t xml:space="preserve"> </w:t>
      </w:r>
      <w:r w:rsidR="00AE08DB" w:rsidRPr="00AE08DB">
        <w:rPr>
          <w:b/>
          <w:bCs/>
          <w:color w:val="000000"/>
        </w:rPr>
        <w:t>Источники татарско – тюркской литературы</w:t>
      </w:r>
      <w:r w:rsidR="00AE08DB" w:rsidRPr="00AE08DB">
        <w:rPr>
          <w:color w:val="000000"/>
        </w:rPr>
        <w:t>. Особенности татарско - тюркской литературы.Воспоминания рунской и уйгурской письменности. М. Кашгарый "Диване лөгатет - төрк" Й. Баласагунлы "Котадгу белек". Некоторые факты из творчества Ахмада Йугняки, Ахмада Ясяви и Сулеймана Бакырганый.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/>
          <w:bCs/>
          <w:color w:val="000000"/>
        </w:rPr>
        <w:t>Классика Востока.</w:t>
      </w:r>
      <w:r w:rsidRPr="00AE08DB">
        <w:rPr>
          <w:color w:val="000000"/>
        </w:rPr>
        <w:t> Коран. Исламская вера и тюрко - татарская культура.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/>
          <w:bCs/>
          <w:color w:val="000000"/>
        </w:rPr>
        <w:t>Болгарский период литературы</w:t>
      </w:r>
      <w:r w:rsidRPr="00AE08DB">
        <w:rPr>
          <w:color w:val="000000"/>
        </w:rPr>
        <w:t>. Кол Гали - поэт и личность. История создания поэмы "Сказание о Юсуфе".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/>
          <w:bCs/>
          <w:color w:val="000000"/>
        </w:rPr>
        <w:t>Период Золотой Орды в литературе</w:t>
      </w:r>
      <w:r w:rsidRPr="00AE08DB">
        <w:rPr>
          <w:color w:val="000000"/>
        </w:rPr>
        <w:t>. Суфизм.Чтение и анализ произведений Рабгузый, Харязми, М. Болгари, Ахмада Урганчи. Хисама Кятиба "Жэмжэмя султан". Котб "Хэсрау и Ширин". Творчество С. Сараи. Чтение и анализ поэм "Гулстан бит турки", Сёхяль и Гульдерсен".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/>
          <w:bCs/>
          <w:color w:val="000000"/>
        </w:rPr>
        <w:t>Период Казанского ханства</w:t>
      </w:r>
      <w:r w:rsidRPr="00AE08DB">
        <w:rPr>
          <w:color w:val="000000"/>
        </w:rPr>
        <w:t>. Творчество Эмми Камала, Мухаммата Амина, Кул Шарифа, Шарифи.Творчество Мухаммадьяра. Поэмы "Дар юношей", "Свет сердец".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color w:val="000000"/>
        </w:rPr>
        <w:t>Ф. Латыйфи "Предательство".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/>
          <w:bCs/>
          <w:color w:val="000000"/>
        </w:rPr>
        <w:lastRenderedPageBreak/>
        <w:t>Литература XVII века </w:t>
      </w:r>
      <w:r w:rsidRPr="00AE08DB">
        <w:rPr>
          <w:color w:val="000000"/>
        </w:rPr>
        <w:t>Эпос "Дастан Чынгызнамя", "Амят сын Гайсы", "Жамигъят таварих".Творчество Мяула Колый.</w:t>
      </w:r>
      <w:r w:rsidRPr="00AE08DB">
        <w:rPr>
          <w:b/>
          <w:bCs/>
          <w:color w:val="000000"/>
        </w:rPr>
        <w:t> </w:t>
      </w:r>
      <w:r w:rsidRPr="00AE08DB">
        <w:rPr>
          <w:color w:val="000000"/>
        </w:rPr>
        <w:t>Творчество Габди.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/>
          <w:bCs/>
          <w:color w:val="000000"/>
        </w:rPr>
        <w:t>Литература XVIII века. </w:t>
      </w:r>
      <w:r w:rsidRPr="00AE08DB">
        <w:rPr>
          <w:color w:val="000000"/>
        </w:rPr>
        <w:t>Жанры литературы XVIII века.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color w:val="000000"/>
        </w:rPr>
        <w:t>Поэты XVIII века. Творчество Габдессалам, Г.Муслима, Ахмадбика, Т.Ялчыгола и др. Творчество Г. Утыз Имяни.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/>
          <w:bCs/>
          <w:color w:val="000000"/>
        </w:rPr>
        <w:t>Литература первой половины XIX века.  </w:t>
      </w:r>
      <w:r w:rsidRPr="00AE08DB">
        <w:rPr>
          <w:color w:val="000000"/>
        </w:rPr>
        <w:t>Творчество Абельманих Каргалый.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color w:val="000000"/>
        </w:rPr>
        <w:t>Творчество Х. Салихова, Ш. Заки-Суфи. Творчество Г. Кандалый. Чтение и анализ стихотворения "Мулла и его жена".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/>
          <w:bCs/>
          <w:color w:val="000000"/>
        </w:rPr>
        <w:t>Литература второй половины XIX века.  </w:t>
      </w:r>
      <w:r w:rsidRPr="00AE08DB">
        <w:rPr>
          <w:color w:val="000000"/>
        </w:rPr>
        <w:t>Творчество Ш.Маржани, Х.Фаезханова.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color w:val="000000"/>
        </w:rPr>
        <w:t>Жизнь и творчество К. Насыйри. Творчество Риза Фахретдина. Чтение и анализ повести "Әсма, гамәл вә җәза”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/>
          <w:bCs/>
          <w:color w:val="000000"/>
        </w:rPr>
        <w:t>Развитие реалистической прозы.</w:t>
      </w:r>
      <w:r w:rsidRPr="00AE08DB">
        <w:rPr>
          <w:color w:val="000000"/>
        </w:rPr>
        <w:t> М. Акъегет. Чтение и анализ романа "Хисаметдин менла".Творчество З. Бигиева. Повесть "Путешествие по междуречью". Чтение и анализ романа "Тысячи, или красавица Хадича".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b/>
          <w:bCs/>
          <w:color w:val="000000"/>
        </w:rPr>
        <w:t>Поэзия второй половины XIX века.</w:t>
      </w:r>
    </w:p>
    <w:p w:rsidR="00AE08DB" w:rsidRPr="00AE08DB" w:rsidRDefault="00AE08DB" w:rsidP="00AE08DB">
      <w:pPr>
        <w:pStyle w:val="ac"/>
        <w:spacing w:before="0" w:beforeAutospacing="0" w:after="150" w:afterAutospacing="0"/>
        <w:rPr>
          <w:color w:val="000000"/>
        </w:rPr>
      </w:pPr>
      <w:r w:rsidRPr="00AE08DB">
        <w:rPr>
          <w:color w:val="000000"/>
        </w:rPr>
        <w:t>Жизнь и творчество М. Акмуллы. Чтение и анализ стихотворения "Элегия в память о Шигабутдине Марджани" Творчество Гали Чокрый. Творчество Я. Емельянова. </w:t>
      </w:r>
    </w:p>
    <w:p w:rsidR="002E64C0" w:rsidRDefault="00AE08DB" w:rsidP="00AE08DB">
      <w:pPr>
        <w:pStyle w:val="a3"/>
        <w:ind w:left="142"/>
        <w:jc w:val="both"/>
        <w:rPr>
          <w:color w:val="000000"/>
          <w:sz w:val="24"/>
          <w:szCs w:val="24"/>
        </w:rPr>
      </w:pPr>
      <w:r w:rsidRPr="00AE08DB">
        <w:rPr>
          <w:b/>
          <w:bCs/>
          <w:color w:val="000000"/>
          <w:sz w:val="24"/>
          <w:szCs w:val="24"/>
        </w:rPr>
        <w:t>Первые шаги в татарскую драматургию.  </w:t>
      </w:r>
      <w:r w:rsidRPr="00AE08DB">
        <w:rPr>
          <w:color w:val="000000"/>
          <w:sz w:val="24"/>
          <w:szCs w:val="24"/>
        </w:rPr>
        <w:t>Чтение и анализ пьес Г. Ильяси "Бедная девушка", Ф. Халиди "Очень бедная девушка".</w:t>
      </w:r>
    </w:p>
    <w:p w:rsidR="00C15C06" w:rsidRPr="00AE08DB" w:rsidRDefault="00C15C06" w:rsidP="00AE08DB">
      <w:pPr>
        <w:pStyle w:val="a3"/>
        <w:ind w:left="142"/>
        <w:jc w:val="both"/>
        <w:rPr>
          <w:b/>
          <w:sz w:val="24"/>
          <w:szCs w:val="24"/>
        </w:rPr>
      </w:pPr>
    </w:p>
    <w:p w:rsidR="000B410E" w:rsidRDefault="000B410E" w:rsidP="000B410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</w:pPr>
      <w:r w:rsidRPr="000B410E">
        <w:rPr>
          <w:rFonts w:ascii="Times New Roman" w:eastAsia="Times New Roman" w:hAnsi="Times New Roman" w:cs="Times New Roman"/>
          <w:b/>
          <w:color w:val="auto"/>
          <w:lang w:val="en-US" w:eastAsia="ru-RU" w:bidi="ar-SA"/>
        </w:rPr>
        <w:t>III</w:t>
      </w:r>
      <w:r w:rsidRPr="000B410E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 xml:space="preserve">. Тематическое планирование </w:t>
      </w:r>
      <w:r w:rsidR="00AE08DB"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>с указанием количества часов.</w:t>
      </w:r>
    </w:p>
    <w:p w:rsidR="00AE08DB" w:rsidRDefault="00AE08DB" w:rsidP="000B410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lang w:val="ru-RU" w:eastAsia="ru-RU" w:bidi="ar-SA"/>
        </w:rPr>
        <w:t>5 класс.</w:t>
      </w:r>
    </w:p>
    <w:p w:rsidR="00AE08DB" w:rsidRPr="000B410E" w:rsidRDefault="00AE08DB" w:rsidP="000B410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tbl>
      <w:tblPr>
        <w:tblStyle w:val="ae"/>
        <w:tblW w:w="8594" w:type="dxa"/>
        <w:tblInd w:w="303" w:type="dxa"/>
        <w:tblLayout w:type="fixed"/>
        <w:tblLook w:val="04A0"/>
      </w:tblPr>
      <w:tblGrid>
        <w:gridCol w:w="568"/>
        <w:gridCol w:w="709"/>
        <w:gridCol w:w="7317"/>
      </w:tblGrid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E5024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AE08DB" w:rsidRPr="00CE5024" w:rsidRDefault="00AE08DB" w:rsidP="006C2CFC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CE5024">
              <w:rPr>
                <w:rFonts w:ascii="Times New Roman" w:hAnsi="Times New Roman" w:cs="Times New Roman"/>
                <w:b/>
                <w:bCs/>
              </w:rPr>
              <w:t>п.п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CE5024">
              <w:rPr>
                <w:rFonts w:ascii="Times New Roman" w:hAnsi="Times New Roman" w:cs="Times New Roman"/>
                <w:b/>
              </w:rPr>
              <w:t>Кол-во час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CE5024">
              <w:rPr>
                <w:rFonts w:ascii="Times New Roman" w:hAnsi="Times New Roman" w:cs="Times New Roman"/>
                <w:b/>
                <w:bCs/>
              </w:rPr>
              <w:t>Тема урока с указанием этнокультурных особенностей  Республики Башкортостан</w:t>
            </w:r>
          </w:p>
        </w:tc>
      </w:tr>
      <w:tr w:rsidR="00AE08DB" w:rsidRPr="00B8621D" w:rsidTr="008C6311">
        <w:tc>
          <w:tcPr>
            <w:tcW w:w="8594" w:type="dxa"/>
            <w:gridSpan w:val="3"/>
          </w:tcPr>
          <w:p w:rsidR="00AE08DB" w:rsidRPr="00B8621D" w:rsidRDefault="00AE08DB" w:rsidP="006C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21D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Сказки </w:t>
            </w:r>
            <w:r w:rsidRPr="00B86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- 7 ч.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Вводный урок. Устное народное творчество.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Сказка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Белый волк</w:t>
            </w: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Сказка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Белый волк</w:t>
            </w: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 xml:space="preserve"> «Падчерица»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 xml:space="preserve"> «Падчерица»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сказках.  </w:t>
            </w:r>
          </w:p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Р.р. Сочинение сказок. Сказки других народностей.</w:t>
            </w:r>
          </w:p>
        </w:tc>
      </w:tr>
      <w:tr w:rsidR="00AE08DB" w:rsidRPr="00B8621D" w:rsidTr="008C6311">
        <w:tc>
          <w:tcPr>
            <w:tcW w:w="8594" w:type="dxa"/>
            <w:gridSpan w:val="3"/>
          </w:tcPr>
          <w:p w:rsidR="00AE08DB" w:rsidRPr="00B8621D" w:rsidRDefault="00AE08DB" w:rsidP="006C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21D">
              <w:rPr>
                <w:rFonts w:ascii="Times New Roman" w:hAnsi="Times New Roman" w:cs="Times New Roman"/>
                <w:b/>
                <w:sz w:val="24"/>
                <w:szCs w:val="24"/>
              </w:rPr>
              <w:t>Народные песни (3 ч.)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21D">
              <w:rPr>
                <w:rFonts w:ascii="Times New Roman" w:hAnsi="Times New Roman" w:cs="Times New Roman"/>
                <w:sz w:val="24"/>
                <w:szCs w:val="24"/>
              </w:rPr>
              <w:t>Народные песни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.«Темный лес», «Гульямал», 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«Родина», «Ай, былбылым!»,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Короткие песни.</w:t>
            </w:r>
          </w:p>
        </w:tc>
      </w:tr>
      <w:tr w:rsidR="00AE08DB" w:rsidRPr="00B8621D" w:rsidTr="008C6311">
        <w:tc>
          <w:tcPr>
            <w:tcW w:w="8594" w:type="dxa"/>
            <w:gridSpan w:val="3"/>
          </w:tcPr>
          <w:p w:rsidR="00AE08DB" w:rsidRPr="00B8621D" w:rsidRDefault="00AE08DB" w:rsidP="006C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21D">
              <w:rPr>
                <w:rFonts w:ascii="Times New Roman" w:hAnsi="Times New Roman" w:cs="Times New Roman"/>
                <w:b/>
                <w:sz w:val="24"/>
                <w:szCs w:val="24"/>
              </w:rPr>
              <w:t>Пословицы, поговорки, загадки, анекдоты.(3ч.)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Пословицы и  поговорки.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Анекдоты.</w:t>
            </w:r>
          </w:p>
        </w:tc>
      </w:tr>
      <w:tr w:rsidR="00AE08DB" w:rsidRPr="00B8621D" w:rsidTr="008C6311">
        <w:tc>
          <w:tcPr>
            <w:tcW w:w="8594" w:type="dxa"/>
            <w:gridSpan w:val="3"/>
          </w:tcPr>
          <w:p w:rsidR="00AE08DB" w:rsidRPr="00B8621D" w:rsidRDefault="00AE08DB" w:rsidP="006C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21D">
              <w:rPr>
                <w:rFonts w:ascii="Times New Roman" w:hAnsi="Times New Roman" w:cs="Times New Roman"/>
                <w:b/>
                <w:sz w:val="24"/>
                <w:szCs w:val="24"/>
              </w:rPr>
              <w:t>Баиты. Легенды и предания.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(3</w:t>
            </w:r>
            <w:r w:rsidRPr="00B86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Баиты. 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Легенды. 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Предания.</w:t>
            </w:r>
          </w:p>
        </w:tc>
      </w:tr>
      <w:tr w:rsidR="00AE08DB" w:rsidRPr="00CE5024" w:rsidTr="008C6311">
        <w:tc>
          <w:tcPr>
            <w:tcW w:w="8594" w:type="dxa"/>
            <w:gridSpan w:val="3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126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Литературные сказки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60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Г.Тукай «Шурале».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Г.Тукай «Шурале».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Ж.Таржеманов «Сын Дятла Шуктуган».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А.Файзи «Охотник Марген и девушка-олень».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А.Файзи «Охотник Марген и девушка-олень».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Р.Батулла «Мальчик играет на курае ».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Р.Батулла «Мальчик играет на курае ».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Ф.Яруллин «Месяц купается в Голубом озере»  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Ф.Яруллин«Пятно на солнце».</w:t>
            </w:r>
          </w:p>
        </w:tc>
      </w:tr>
      <w:tr w:rsidR="00AE08DB" w:rsidRPr="00CE5024" w:rsidTr="008C6311">
        <w:tc>
          <w:tcPr>
            <w:tcW w:w="8594" w:type="dxa"/>
            <w:gridSpan w:val="3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Художественный жанр (3</w:t>
            </w:r>
            <w:r w:rsidRPr="00460126">
              <w:rPr>
                <w:rFonts w:ascii="Times New Roman" w:hAnsi="Times New Roman" w:cs="Times New Roman"/>
                <w:b/>
                <w:sz w:val="24"/>
                <w:szCs w:val="24"/>
              </w:rPr>
              <w:t>ч.).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Рассказы. Ф.Амирхан «Девушка на Луне»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Ф.Амирхан «Нажип».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Басня «Кто съел овца», «Два плуга».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Поэзия (6</w:t>
            </w:r>
            <w:r w:rsidRPr="00460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Г.Тукай «Двуколка»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Г.Тукай «Родному краю».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Ш.Галиев   «Не бойся, не трону», «Живая вода»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«Домашнее задание», «Халим, Салим, Масалим», «Забыл…»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поэзии по творчеству татарских поэтов.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7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</w:tr>
    </w:tbl>
    <w:p w:rsidR="00DC30AF" w:rsidRDefault="00AE08DB" w:rsidP="00DC30AF">
      <w:pPr>
        <w:pStyle w:val="30"/>
        <w:widowControl/>
        <w:shd w:val="clear" w:color="auto" w:fill="auto"/>
        <w:spacing w:after="0" w:line="276" w:lineRule="auto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 6 класс</w:t>
      </w:r>
    </w:p>
    <w:tbl>
      <w:tblPr>
        <w:tblStyle w:val="ae"/>
        <w:tblW w:w="8897" w:type="dxa"/>
        <w:tblLayout w:type="fixed"/>
        <w:tblLook w:val="04A0"/>
      </w:tblPr>
      <w:tblGrid>
        <w:gridCol w:w="568"/>
        <w:gridCol w:w="709"/>
        <w:gridCol w:w="7620"/>
      </w:tblGrid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E5024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AE08DB" w:rsidRPr="00CE5024" w:rsidRDefault="00AE08DB" w:rsidP="006C2CFC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CE5024">
              <w:rPr>
                <w:rFonts w:ascii="Times New Roman" w:hAnsi="Times New Roman" w:cs="Times New Roman"/>
                <w:b/>
                <w:bCs/>
              </w:rPr>
              <w:t>п.п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CE5024">
              <w:rPr>
                <w:rFonts w:ascii="Times New Roman" w:hAnsi="Times New Roman" w:cs="Times New Roman"/>
                <w:b/>
              </w:rPr>
              <w:t>Кол-во час</w:t>
            </w:r>
          </w:p>
        </w:tc>
        <w:tc>
          <w:tcPr>
            <w:tcW w:w="7620" w:type="dxa"/>
          </w:tcPr>
          <w:p w:rsidR="00AE08DB" w:rsidRPr="00CE5024" w:rsidRDefault="00AE08DB" w:rsidP="006C2CFC">
            <w:pPr>
              <w:pStyle w:val="a4"/>
              <w:jc w:val="both"/>
              <w:rPr>
                <w:rFonts w:ascii="Times New Roman" w:hAnsi="Times New Roman" w:cs="Times New Roman"/>
                <w:b/>
              </w:rPr>
            </w:pPr>
            <w:r w:rsidRPr="00CE5024">
              <w:rPr>
                <w:rFonts w:ascii="Times New Roman" w:hAnsi="Times New Roman" w:cs="Times New Roman"/>
                <w:b/>
                <w:bCs/>
              </w:rPr>
              <w:t>Тема урока с указанием этнокультурных особенностей  Республики Башкортостан</w:t>
            </w:r>
          </w:p>
        </w:tc>
      </w:tr>
      <w:tr w:rsidR="00AE08DB" w:rsidRPr="00B8621D" w:rsidTr="008C6311">
        <w:tc>
          <w:tcPr>
            <w:tcW w:w="8897" w:type="dxa"/>
            <w:gridSpan w:val="3"/>
          </w:tcPr>
          <w:p w:rsidR="00AE08DB" w:rsidRPr="00B8621D" w:rsidRDefault="00AE08DB" w:rsidP="006C2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21D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Сказки </w:t>
            </w:r>
            <w:r w:rsidRPr="00B86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- 7 ч.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0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Мифы. «Великаны». Содержание и форма.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0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К.Насыйри «Абугалисина»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0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52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образов.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0" w:type="dxa"/>
          </w:tcPr>
          <w:p w:rsidR="00AE08DB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B13">
              <w:rPr>
                <w:rFonts w:ascii="Times New Roman" w:hAnsi="Times New Roman" w:cs="Times New Roman"/>
                <w:sz w:val="24"/>
                <w:szCs w:val="24"/>
              </w:rPr>
              <w:t>Г.Ибрагимов «Алмачуар»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0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352">
              <w:rPr>
                <w:rFonts w:ascii="Times New Roman" w:hAnsi="Times New Roman" w:cs="Times New Roman"/>
                <w:sz w:val="24"/>
                <w:szCs w:val="24"/>
              </w:rPr>
              <w:t xml:space="preserve">Г.Рахим «Весенние сказки». 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0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Дардеманд. Стихи. 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0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С.Рамиев. Стихи.</w:t>
            </w:r>
          </w:p>
        </w:tc>
      </w:tr>
      <w:tr w:rsidR="00AE08DB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AE08DB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чтения. Мои любимые стихи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0" w:type="dxa"/>
          </w:tcPr>
          <w:p w:rsidR="00AE08DB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Г.Камал «Первый театр».</w:t>
            </w:r>
          </w:p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15- </w:t>
            </w: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0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Г.Тукай «Воспоминания». 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0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лирического произведения.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0" w:type="dxa"/>
          </w:tcPr>
          <w:p w:rsidR="00AE08DB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Х.Такташ Стихи.</w:t>
            </w:r>
          </w:p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</w:t>
            </w: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0" w:type="dxa"/>
          </w:tcPr>
          <w:p w:rsidR="00AE08DB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И.Гази «Жаворонок, идущий за солнцем».</w:t>
            </w:r>
          </w:p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0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Р.Батулла. стихи.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0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Р.Минуллин Стихи для детей.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0" w:type="dxa"/>
          </w:tcPr>
          <w:p w:rsidR="00AE08DB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Баллада.</w:t>
            </w:r>
          </w:p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М.Джалиль. «Родник и соловей»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0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И.Юзеев «Баллада о садоводе»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0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И.Юзеев «Баллада о коне»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28-32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20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А.Файзи «Тукай»</w:t>
            </w:r>
          </w:p>
        </w:tc>
      </w:tr>
      <w:tr w:rsidR="00AE08DB" w:rsidRPr="00CE5024" w:rsidTr="008C6311">
        <w:tc>
          <w:tcPr>
            <w:tcW w:w="568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0" w:type="dxa"/>
          </w:tcPr>
          <w:p w:rsidR="00AE08DB" w:rsidRPr="00CE5024" w:rsidRDefault="00AE08DB" w:rsidP="006C2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чтение «Мои любимые книги»</w:t>
            </w:r>
            <w:r w:rsidRPr="00CE5024"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</w:tr>
    </w:tbl>
    <w:p w:rsidR="00AE08DB" w:rsidRDefault="00AE08DB" w:rsidP="00DC30AF">
      <w:pPr>
        <w:pStyle w:val="30"/>
        <w:widowControl/>
        <w:shd w:val="clear" w:color="auto" w:fill="auto"/>
        <w:spacing w:after="0" w:line="276" w:lineRule="auto"/>
        <w:rPr>
          <w:sz w:val="24"/>
          <w:szCs w:val="24"/>
          <w:lang w:val="tt-RU"/>
        </w:rPr>
      </w:pPr>
    </w:p>
    <w:p w:rsidR="00AE08DB" w:rsidRDefault="00AE08DB" w:rsidP="00DC30AF">
      <w:pPr>
        <w:pStyle w:val="30"/>
        <w:widowControl/>
        <w:shd w:val="clear" w:color="auto" w:fill="auto"/>
        <w:spacing w:after="0" w:line="276" w:lineRule="auto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7 класс</w:t>
      </w:r>
    </w:p>
    <w:p w:rsidR="007233EE" w:rsidRDefault="007233EE" w:rsidP="00DC30AF">
      <w:pPr>
        <w:pStyle w:val="30"/>
        <w:widowControl/>
        <w:shd w:val="clear" w:color="auto" w:fill="auto"/>
        <w:spacing w:after="0" w:line="276" w:lineRule="auto"/>
        <w:rPr>
          <w:sz w:val="24"/>
          <w:szCs w:val="24"/>
          <w:lang w:val="tt-RU"/>
        </w:rPr>
      </w:pPr>
    </w:p>
    <w:tbl>
      <w:tblPr>
        <w:tblStyle w:val="ae"/>
        <w:tblW w:w="0" w:type="auto"/>
        <w:tblLook w:val="04A0"/>
      </w:tblPr>
      <w:tblGrid>
        <w:gridCol w:w="675"/>
        <w:gridCol w:w="6177"/>
        <w:gridCol w:w="2187"/>
      </w:tblGrid>
      <w:tr w:rsidR="007233EE" w:rsidTr="00413032">
        <w:tc>
          <w:tcPr>
            <w:tcW w:w="675" w:type="dxa"/>
          </w:tcPr>
          <w:p w:rsid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№</w:t>
            </w:r>
          </w:p>
        </w:tc>
        <w:tc>
          <w:tcPr>
            <w:tcW w:w="6177" w:type="dxa"/>
          </w:tcPr>
          <w:p w:rsidR="007233EE" w:rsidRDefault="007233EE" w:rsidP="007233EE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Тема урока  </w:t>
            </w:r>
          </w:p>
        </w:tc>
        <w:tc>
          <w:tcPr>
            <w:tcW w:w="2187" w:type="dxa"/>
          </w:tcPr>
          <w:p w:rsid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 Колич. часов</w:t>
            </w:r>
          </w:p>
        </w:tc>
      </w:tr>
      <w:tr w:rsidR="007233EE" w:rsidTr="00413032">
        <w:tc>
          <w:tcPr>
            <w:tcW w:w="675" w:type="dxa"/>
          </w:tcPr>
          <w:p w:rsid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6177" w:type="dxa"/>
          </w:tcPr>
          <w:p w:rsidR="007233EE" w:rsidRPr="00AE08DB" w:rsidRDefault="007233EE" w:rsidP="00723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пословицах и поговорках. </w:t>
            </w:r>
          </w:p>
          <w:p w:rsidR="007233EE" w:rsidRPr="007233EE" w:rsidRDefault="007233EE" w:rsidP="007233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 xml:space="preserve">Поговорки  братских народов. </w:t>
            </w:r>
          </w:p>
        </w:tc>
        <w:tc>
          <w:tcPr>
            <w:tcW w:w="2187" w:type="dxa"/>
          </w:tcPr>
          <w:p w:rsid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233EE" w:rsidTr="00413032">
        <w:tc>
          <w:tcPr>
            <w:tcW w:w="675" w:type="dxa"/>
          </w:tcPr>
          <w:p w:rsid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6177" w:type="dxa"/>
          </w:tcPr>
          <w:p w:rsidR="007233EE" w:rsidRPr="007233EE" w:rsidRDefault="007233EE" w:rsidP="007233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Жанр устного народного творчества-баит. “Сэембикэ бает”</w:t>
            </w:r>
          </w:p>
        </w:tc>
        <w:tc>
          <w:tcPr>
            <w:tcW w:w="2187" w:type="dxa"/>
          </w:tcPr>
          <w:p w:rsid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233EE" w:rsidTr="00413032">
        <w:tc>
          <w:tcPr>
            <w:tcW w:w="675" w:type="dxa"/>
          </w:tcPr>
          <w:p w:rsid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3-4</w:t>
            </w:r>
          </w:p>
        </w:tc>
        <w:tc>
          <w:tcPr>
            <w:tcW w:w="6177" w:type="dxa"/>
          </w:tcPr>
          <w:p w:rsidR="007233EE" w:rsidRPr="007233EE" w:rsidRDefault="007233EE" w:rsidP="007233E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Творчество К.Насыйри. Фантастическая повесть “Абугалисина”.</w:t>
            </w:r>
          </w:p>
        </w:tc>
        <w:tc>
          <w:tcPr>
            <w:tcW w:w="2187" w:type="dxa"/>
          </w:tcPr>
          <w:p w:rsid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 w:rsidR="007233EE" w:rsidTr="00413032">
        <w:tc>
          <w:tcPr>
            <w:tcW w:w="675" w:type="dxa"/>
          </w:tcPr>
          <w:p w:rsid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6177" w:type="dxa"/>
          </w:tcPr>
          <w:p w:rsidR="007233EE" w:rsidRP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b w:val="0"/>
                <w:sz w:val="24"/>
                <w:szCs w:val="24"/>
                <w:lang w:val="tt-RU"/>
              </w:rPr>
            </w:pPr>
            <w:r w:rsidRPr="007233EE">
              <w:rPr>
                <w:b w:val="0"/>
                <w:i/>
                <w:sz w:val="24"/>
                <w:szCs w:val="24"/>
              </w:rPr>
              <w:t>Развитие речи</w:t>
            </w:r>
            <w:r w:rsidRPr="007233EE">
              <w:rPr>
                <w:b w:val="0"/>
                <w:sz w:val="24"/>
                <w:szCs w:val="24"/>
              </w:rPr>
              <w:t>. Составление характеристики главным героям произведения</w:t>
            </w:r>
          </w:p>
        </w:tc>
        <w:tc>
          <w:tcPr>
            <w:tcW w:w="2187" w:type="dxa"/>
          </w:tcPr>
          <w:p w:rsid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233EE" w:rsidTr="00413032">
        <w:tc>
          <w:tcPr>
            <w:tcW w:w="675" w:type="dxa"/>
          </w:tcPr>
          <w:p w:rsid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6177" w:type="dxa"/>
          </w:tcPr>
          <w:p w:rsidR="007233EE" w:rsidRPr="00AE08DB" w:rsidRDefault="007233EE" w:rsidP="00723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О жизни и творчестве писателя Г.Тукая. Поэма “Печэн базары, яхуд Яна  Кисекбаш”</w:t>
            </w:r>
          </w:p>
          <w:p w:rsid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</w:p>
        </w:tc>
        <w:tc>
          <w:tcPr>
            <w:tcW w:w="2187" w:type="dxa"/>
          </w:tcPr>
          <w:p w:rsid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233EE" w:rsidTr="00413032">
        <w:tc>
          <w:tcPr>
            <w:tcW w:w="675" w:type="dxa"/>
          </w:tcPr>
          <w:p w:rsid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6177" w:type="dxa"/>
          </w:tcPr>
          <w:p w:rsidR="007233EE" w:rsidRPr="00AE08DB" w:rsidRDefault="007233EE" w:rsidP="00723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Портрет героя Кисекбаш.</w:t>
            </w:r>
          </w:p>
          <w:p w:rsid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</w:p>
        </w:tc>
        <w:tc>
          <w:tcPr>
            <w:tcW w:w="2187" w:type="dxa"/>
          </w:tcPr>
          <w:p w:rsidR="007233EE" w:rsidRDefault="007233EE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233EE" w:rsidTr="00413032">
        <w:tc>
          <w:tcPr>
            <w:tcW w:w="675" w:type="dxa"/>
          </w:tcPr>
          <w:p w:rsidR="007233EE" w:rsidRDefault="001C4721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6177" w:type="dxa"/>
          </w:tcPr>
          <w:p w:rsidR="00C05A64" w:rsidRPr="00AE08DB" w:rsidRDefault="00C05A64" w:rsidP="00C0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Г. Исхакый. Рассказ “Кэжул читек”</w:t>
            </w:r>
          </w:p>
          <w:p w:rsidR="007233EE" w:rsidRPr="00AE08DB" w:rsidRDefault="007233EE" w:rsidP="007233E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87" w:type="dxa"/>
          </w:tcPr>
          <w:p w:rsidR="007233EE" w:rsidRDefault="00C05A64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233EE" w:rsidTr="00413032">
        <w:tc>
          <w:tcPr>
            <w:tcW w:w="675" w:type="dxa"/>
          </w:tcPr>
          <w:p w:rsidR="007233EE" w:rsidRDefault="001C4721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6177" w:type="dxa"/>
          </w:tcPr>
          <w:p w:rsidR="007233EE" w:rsidRPr="00AE08DB" w:rsidRDefault="00C05A64" w:rsidP="007233EE">
            <w:pPr>
              <w:rPr>
                <w:rFonts w:ascii="Times New Roman" w:hAnsi="Times New Roman" w:cs="Times New Roman"/>
                <w:i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О писателе Дэрдемэнд. Анализ  стихов “Кораб”, “Куанды ил</w:t>
            </w:r>
          </w:p>
        </w:tc>
        <w:tc>
          <w:tcPr>
            <w:tcW w:w="2187" w:type="dxa"/>
          </w:tcPr>
          <w:p w:rsidR="007233EE" w:rsidRDefault="00C05A64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233EE" w:rsidTr="00413032">
        <w:tc>
          <w:tcPr>
            <w:tcW w:w="675" w:type="dxa"/>
          </w:tcPr>
          <w:p w:rsidR="007233EE" w:rsidRDefault="00C05A64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1C4721">
              <w:rPr>
                <w:sz w:val="24"/>
                <w:szCs w:val="24"/>
                <w:lang w:val="tt-RU"/>
              </w:rPr>
              <w:t>0</w:t>
            </w:r>
          </w:p>
        </w:tc>
        <w:tc>
          <w:tcPr>
            <w:tcW w:w="6177" w:type="dxa"/>
          </w:tcPr>
          <w:p w:rsidR="00C05A64" w:rsidRPr="00AE08DB" w:rsidRDefault="00C05A64" w:rsidP="00C0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О творчестве К. Тинчурина. Рассказ “Медреседа беренче кон”.“Буре зэхмэте”</w:t>
            </w:r>
          </w:p>
          <w:p w:rsidR="007233EE" w:rsidRPr="00AE08DB" w:rsidRDefault="007233EE" w:rsidP="007233E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87" w:type="dxa"/>
          </w:tcPr>
          <w:p w:rsidR="007233EE" w:rsidRDefault="00C05A64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7233EE" w:rsidTr="00413032">
        <w:tc>
          <w:tcPr>
            <w:tcW w:w="675" w:type="dxa"/>
          </w:tcPr>
          <w:p w:rsidR="007233EE" w:rsidRDefault="00C05A64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1C4721"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6177" w:type="dxa"/>
          </w:tcPr>
          <w:p w:rsidR="00C05A64" w:rsidRPr="00AE08DB" w:rsidRDefault="00C05A64" w:rsidP="00C0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Г.Такташ “Мокамай”</w:t>
            </w:r>
          </w:p>
          <w:p w:rsidR="007233EE" w:rsidRPr="00AE08DB" w:rsidRDefault="007233EE" w:rsidP="007233E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87" w:type="dxa"/>
          </w:tcPr>
          <w:p w:rsidR="007233EE" w:rsidRDefault="00C05A64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05A64" w:rsidTr="00413032">
        <w:tc>
          <w:tcPr>
            <w:tcW w:w="675" w:type="dxa"/>
          </w:tcPr>
          <w:p w:rsidR="00C05A64" w:rsidRDefault="00C05A64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1C4721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6177" w:type="dxa"/>
          </w:tcPr>
          <w:p w:rsidR="00C05A64" w:rsidRPr="00AE08DB" w:rsidRDefault="00C05A64" w:rsidP="00C0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Творчество писателя М. Эмира.</w:t>
            </w:r>
          </w:p>
          <w:p w:rsidR="00C05A64" w:rsidRPr="00AE08DB" w:rsidRDefault="00C05A64" w:rsidP="00C05A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7" w:type="dxa"/>
          </w:tcPr>
          <w:p w:rsidR="00C05A64" w:rsidRDefault="00C05A64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05A64" w:rsidTr="00413032">
        <w:tc>
          <w:tcPr>
            <w:tcW w:w="675" w:type="dxa"/>
          </w:tcPr>
          <w:p w:rsidR="00C05A64" w:rsidRDefault="00C05A64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1C4721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6177" w:type="dxa"/>
          </w:tcPr>
          <w:p w:rsidR="00C05A64" w:rsidRPr="00AE08DB" w:rsidRDefault="001C4721" w:rsidP="00C05A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Рассказ </w:t>
            </w:r>
            <w:r w:rsidR="00C05A64" w:rsidRPr="00AE08DB">
              <w:rPr>
                <w:rFonts w:ascii="Times New Roman" w:hAnsi="Times New Roman" w:cs="Times New Roman"/>
                <w:sz w:val="24"/>
                <w:szCs w:val="24"/>
              </w:rPr>
              <w:t xml:space="preserve"> “Агыйдел”.</w:t>
            </w:r>
          </w:p>
        </w:tc>
        <w:tc>
          <w:tcPr>
            <w:tcW w:w="2187" w:type="dxa"/>
          </w:tcPr>
          <w:p w:rsidR="00C05A64" w:rsidRDefault="00C05A64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05A64" w:rsidTr="00413032">
        <w:tc>
          <w:tcPr>
            <w:tcW w:w="675" w:type="dxa"/>
          </w:tcPr>
          <w:p w:rsidR="00C05A64" w:rsidRDefault="00C05A64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1C4721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6177" w:type="dxa"/>
          </w:tcPr>
          <w:p w:rsidR="00C05A64" w:rsidRPr="00AE08DB" w:rsidRDefault="00C05A64" w:rsidP="00C05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Образ Гаяза, Ильяса и Алтынбике.</w:t>
            </w:r>
          </w:p>
          <w:p w:rsidR="00C05A64" w:rsidRPr="00AE08DB" w:rsidRDefault="00C05A64" w:rsidP="00C05A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7" w:type="dxa"/>
          </w:tcPr>
          <w:p w:rsidR="00C05A64" w:rsidRDefault="00C05A64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05A64" w:rsidTr="00413032">
        <w:trPr>
          <w:trHeight w:val="634"/>
        </w:trPr>
        <w:tc>
          <w:tcPr>
            <w:tcW w:w="675" w:type="dxa"/>
          </w:tcPr>
          <w:p w:rsidR="00C05A64" w:rsidRDefault="00C05A64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1C4721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6177" w:type="dxa"/>
          </w:tcPr>
          <w:p w:rsidR="00C05A64" w:rsidRPr="00C05A64" w:rsidRDefault="00C05A64" w:rsidP="00C05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С.Хакима.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Творчество С.Хакима.</w:t>
            </w:r>
          </w:p>
          <w:p w:rsidR="00C05A64" w:rsidRPr="00AE08DB" w:rsidRDefault="00C05A64" w:rsidP="00C05A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7" w:type="dxa"/>
          </w:tcPr>
          <w:p w:rsidR="00C05A64" w:rsidRDefault="00C05A64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05A64" w:rsidTr="00413032">
        <w:tc>
          <w:tcPr>
            <w:tcW w:w="675" w:type="dxa"/>
          </w:tcPr>
          <w:p w:rsidR="00C05A64" w:rsidRDefault="00C05A64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1C4721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6177" w:type="dxa"/>
          </w:tcPr>
          <w:p w:rsidR="00C05A64" w:rsidRPr="00AE08DB" w:rsidRDefault="00413032" w:rsidP="00C05A64">
            <w:pPr>
              <w:rPr>
                <w:rFonts w:ascii="Times New Roman" w:hAnsi="Times New Roman" w:cs="Times New Roman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О жизни и творчестве писателя Ф. Хэсни.</w:t>
            </w:r>
          </w:p>
        </w:tc>
        <w:tc>
          <w:tcPr>
            <w:tcW w:w="2187" w:type="dxa"/>
          </w:tcPr>
          <w:p w:rsidR="00C05A64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05A64" w:rsidTr="00413032">
        <w:tc>
          <w:tcPr>
            <w:tcW w:w="675" w:type="dxa"/>
          </w:tcPr>
          <w:p w:rsidR="00C05A64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1C4721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6177" w:type="dxa"/>
          </w:tcPr>
          <w:p w:rsidR="00413032" w:rsidRPr="00AE08DB" w:rsidRDefault="00413032" w:rsidP="00413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Повесть “Йозек кашы”</w:t>
            </w:r>
          </w:p>
          <w:p w:rsidR="00C05A64" w:rsidRPr="00AE08DB" w:rsidRDefault="00C05A64" w:rsidP="00C05A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7" w:type="dxa"/>
          </w:tcPr>
          <w:p w:rsidR="00C05A64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C05A64" w:rsidTr="00413032">
        <w:tc>
          <w:tcPr>
            <w:tcW w:w="675" w:type="dxa"/>
          </w:tcPr>
          <w:p w:rsidR="00C05A64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  <w:r w:rsidR="001C4721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6177" w:type="dxa"/>
          </w:tcPr>
          <w:p w:rsidR="00413032" w:rsidRPr="00AE08DB" w:rsidRDefault="00413032" w:rsidP="00413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 xml:space="preserve">.  Своеобразность характера  Айдара. </w:t>
            </w:r>
          </w:p>
          <w:p w:rsidR="00C05A64" w:rsidRPr="00AE08DB" w:rsidRDefault="00C05A64" w:rsidP="00C05A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7" w:type="dxa"/>
          </w:tcPr>
          <w:p w:rsidR="00C05A64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13032" w:rsidTr="00413032">
        <w:tc>
          <w:tcPr>
            <w:tcW w:w="675" w:type="dxa"/>
          </w:tcPr>
          <w:p w:rsidR="00413032" w:rsidRDefault="001C4721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19</w:t>
            </w:r>
          </w:p>
        </w:tc>
        <w:tc>
          <w:tcPr>
            <w:tcW w:w="6177" w:type="dxa"/>
          </w:tcPr>
          <w:p w:rsidR="00413032" w:rsidRPr="00AE08DB" w:rsidRDefault="00413032" w:rsidP="00413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Развитие речи</w:t>
            </w:r>
            <w:r w:rsidRPr="00AE08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по типу рассуждения.</w:t>
            </w:r>
          </w:p>
          <w:p w:rsidR="00413032" w:rsidRPr="00413032" w:rsidRDefault="00413032" w:rsidP="00C05A6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87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13032" w:rsidTr="00413032">
        <w:tc>
          <w:tcPr>
            <w:tcW w:w="675" w:type="dxa"/>
          </w:tcPr>
          <w:p w:rsidR="00413032" w:rsidRDefault="001C4721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20</w:t>
            </w:r>
            <w:r w:rsidR="00413032">
              <w:rPr>
                <w:sz w:val="24"/>
                <w:szCs w:val="24"/>
                <w:lang w:val="tt-RU"/>
              </w:rPr>
              <w:t>-2</w:t>
            </w:r>
            <w:r>
              <w:rPr>
                <w:sz w:val="24"/>
                <w:szCs w:val="24"/>
                <w:lang w:val="tt-RU"/>
              </w:rPr>
              <w:t>1</w:t>
            </w:r>
          </w:p>
        </w:tc>
        <w:tc>
          <w:tcPr>
            <w:tcW w:w="6177" w:type="dxa"/>
          </w:tcPr>
          <w:p w:rsidR="00413032" w:rsidRPr="00413032" w:rsidRDefault="00413032" w:rsidP="00C05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Ф. Карим.Его жизнь и творчество. Стихотворение  “Ант”, “...Сойлэр сузлэр куп бит алар”, “Ватаным очен” , “Кынгыраулы яшел гармун”</w:t>
            </w:r>
          </w:p>
        </w:tc>
        <w:tc>
          <w:tcPr>
            <w:tcW w:w="2187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</w:p>
        </w:tc>
      </w:tr>
      <w:tr w:rsidR="00413032" w:rsidTr="00413032">
        <w:tc>
          <w:tcPr>
            <w:tcW w:w="675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  <w:r w:rsidR="001C4721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6177" w:type="dxa"/>
          </w:tcPr>
          <w:p w:rsidR="00413032" w:rsidRPr="00413032" w:rsidRDefault="00413032" w:rsidP="004130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Э. Еники. </w:t>
            </w:r>
          </w:p>
        </w:tc>
        <w:tc>
          <w:tcPr>
            <w:tcW w:w="2187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13032" w:rsidTr="00413032">
        <w:tc>
          <w:tcPr>
            <w:tcW w:w="675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2</w:t>
            </w:r>
            <w:r w:rsidR="001C4721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6177" w:type="dxa"/>
          </w:tcPr>
          <w:p w:rsidR="00413032" w:rsidRPr="00AE08DB" w:rsidRDefault="00413032" w:rsidP="00413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Рассказ “Эйтелмэгэн васыять”</w:t>
            </w:r>
          </w:p>
          <w:p w:rsidR="00413032" w:rsidRPr="00AE08DB" w:rsidRDefault="00413032" w:rsidP="004130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7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13032" w:rsidTr="00413032">
        <w:tc>
          <w:tcPr>
            <w:tcW w:w="675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  <w:r w:rsidR="001C4721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6177" w:type="dxa"/>
          </w:tcPr>
          <w:p w:rsidR="00413032" w:rsidRPr="00AE08DB" w:rsidRDefault="00413032" w:rsidP="00413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Образ героини Акъэби.</w:t>
            </w:r>
          </w:p>
          <w:p w:rsidR="00413032" w:rsidRPr="00413032" w:rsidRDefault="00413032" w:rsidP="0041303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87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13032" w:rsidTr="00413032">
        <w:tc>
          <w:tcPr>
            <w:tcW w:w="675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  <w:r w:rsidR="001C4721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6177" w:type="dxa"/>
          </w:tcPr>
          <w:p w:rsidR="00413032" w:rsidRPr="00AE08DB" w:rsidRDefault="00413032" w:rsidP="00413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. Сочинение  “Эйтелмэгэн васыять”</w:t>
            </w:r>
          </w:p>
          <w:p w:rsidR="00413032" w:rsidRPr="00AE08DB" w:rsidRDefault="00413032" w:rsidP="004130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7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13032" w:rsidTr="00413032">
        <w:tc>
          <w:tcPr>
            <w:tcW w:w="675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  <w:r w:rsidR="001C4721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6177" w:type="dxa"/>
          </w:tcPr>
          <w:p w:rsidR="00413032" w:rsidRPr="00AE08DB" w:rsidRDefault="00413032" w:rsidP="00413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О творчестве Н. Арсланова.  “Атлантида”, “Яз”, “Тэлгэш-мэлгэш милэш”, “Халкыма”</w:t>
            </w:r>
          </w:p>
          <w:p w:rsidR="00413032" w:rsidRPr="00AE08DB" w:rsidRDefault="00413032" w:rsidP="004130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7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13032" w:rsidTr="00413032">
        <w:tc>
          <w:tcPr>
            <w:tcW w:w="675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  <w:r w:rsidR="001C4721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6177" w:type="dxa"/>
          </w:tcPr>
          <w:p w:rsidR="00413032" w:rsidRPr="00AE08DB" w:rsidRDefault="00413032" w:rsidP="00413032">
            <w:pPr>
              <w:rPr>
                <w:rFonts w:ascii="Times New Roman" w:hAnsi="Times New Roman" w:cs="Times New Roman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Творчество Г. Ахунова. Повесть  “Артышлы тау буенда</w:t>
            </w:r>
          </w:p>
        </w:tc>
        <w:tc>
          <w:tcPr>
            <w:tcW w:w="2187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13032" w:rsidTr="00413032">
        <w:tc>
          <w:tcPr>
            <w:tcW w:w="675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  <w:r w:rsidR="001C4721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6177" w:type="dxa"/>
          </w:tcPr>
          <w:p w:rsidR="00413032" w:rsidRPr="00AE08DB" w:rsidRDefault="00413032" w:rsidP="004130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 xml:space="preserve"> Повесть  “Артышлы тау буенда</w:t>
            </w:r>
          </w:p>
        </w:tc>
        <w:tc>
          <w:tcPr>
            <w:tcW w:w="2187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13032" w:rsidTr="00413032">
        <w:tc>
          <w:tcPr>
            <w:tcW w:w="675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</w:t>
            </w:r>
            <w:r w:rsidR="001C4721"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6177" w:type="dxa"/>
          </w:tcPr>
          <w:p w:rsidR="00413032" w:rsidRPr="00413032" w:rsidRDefault="00413032" w:rsidP="004130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8DB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Pr="00AE08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Сочинение.</w:t>
            </w:r>
          </w:p>
        </w:tc>
        <w:tc>
          <w:tcPr>
            <w:tcW w:w="2187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13032" w:rsidTr="00413032">
        <w:tc>
          <w:tcPr>
            <w:tcW w:w="675" w:type="dxa"/>
          </w:tcPr>
          <w:p w:rsidR="00413032" w:rsidRDefault="001C4721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30</w:t>
            </w:r>
          </w:p>
        </w:tc>
        <w:tc>
          <w:tcPr>
            <w:tcW w:w="6177" w:type="dxa"/>
          </w:tcPr>
          <w:p w:rsidR="00413032" w:rsidRPr="00AE08DB" w:rsidRDefault="00413032" w:rsidP="00413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Творчество Х. Сарьяна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 xml:space="preserve"> Повесть “Бер ананын биш улы”</w:t>
            </w:r>
          </w:p>
          <w:p w:rsidR="00413032" w:rsidRPr="00AE08DB" w:rsidRDefault="00413032" w:rsidP="004130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7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13032" w:rsidTr="00413032">
        <w:tc>
          <w:tcPr>
            <w:tcW w:w="675" w:type="dxa"/>
          </w:tcPr>
          <w:p w:rsidR="00413032" w:rsidRDefault="001C4721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31</w:t>
            </w:r>
          </w:p>
        </w:tc>
        <w:tc>
          <w:tcPr>
            <w:tcW w:w="6177" w:type="dxa"/>
          </w:tcPr>
          <w:p w:rsidR="00413032" w:rsidRPr="00413032" w:rsidRDefault="00413032" w:rsidP="004130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Повесть “Бер ананын биш улы”</w:t>
            </w:r>
          </w:p>
        </w:tc>
        <w:tc>
          <w:tcPr>
            <w:tcW w:w="2187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13032" w:rsidTr="00413032">
        <w:tc>
          <w:tcPr>
            <w:tcW w:w="675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  <w:r w:rsidR="001C4721">
              <w:rPr>
                <w:sz w:val="24"/>
                <w:szCs w:val="24"/>
                <w:lang w:val="tt-RU"/>
              </w:rPr>
              <w:t>2</w:t>
            </w:r>
          </w:p>
        </w:tc>
        <w:tc>
          <w:tcPr>
            <w:tcW w:w="6177" w:type="dxa"/>
          </w:tcPr>
          <w:p w:rsidR="00413032" w:rsidRPr="00AE08DB" w:rsidRDefault="00413032" w:rsidP="00413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8DB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  <w:r w:rsidRPr="00AE08DB">
              <w:rPr>
                <w:rFonts w:ascii="Times New Roman" w:hAnsi="Times New Roman" w:cs="Times New Roman"/>
                <w:sz w:val="24"/>
                <w:szCs w:val="24"/>
              </w:rPr>
              <w:t>. Сочинение.</w:t>
            </w:r>
          </w:p>
          <w:p w:rsidR="00413032" w:rsidRPr="00AE08DB" w:rsidRDefault="00413032" w:rsidP="004130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7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13032" w:rsidTr="00413032">
        <w:tc>
          <w:tcPr>
            <w:tcW w:w="675" w:type="dxa"/>
          </w:tcPr>
          <w:p w:rsidR="00413032" w:rsidRDefault="001C4721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33</w:t>
            </w:r>
          </w:p>
        </w:tc>
        <w:tc>
          <w:tcPr>
            <w:tcW w:w="6177" w:type="dxa"/>
          </w:tcPr>
          <w:p w:rsidR="00413032" w:rsidRPr="00413032" w:rsidRDefault="00413032" w:rsidP="0041303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Внеклассное чтение</w:t>
            </w:r>
          </w:p>
        </w:tc>
        <w:tc>
          <w:tcPr>
            <w:tcW w:w="2187" w:type="dxa"/>
          </w:tcPr>
          <w:p w:rsidR="00413032" w:rsidRDefault="001C4721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  <w:tr w:rsidR="00413032" w:rsidTr="00413032">
        <w:tc>
          <w:tcPr>
            <w:tcW w:w="675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</w:t>
            </w:r>
            <w:r w:rsidR="001C4721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6177" w:type="dxa"/>
          </w:tcPr>
          <w:p w:rsidR="00413032" w:rsidRPr="00413032" w:rsidRDefault="00413032" w:rsidP="0041303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Обобщающий урок</w:t>
            </w:r>
          </w:p>
        </w:tc>
        <w:tc>
          <w:tcPr>
            <w:tcW w:w="2187" w:type="dxa"/>
          </w:tcPr>
          <w:p w:rsidR="00413032" w:rsidRDefault="00413032" w:rsidP="00DC30AF">
            <w:pPr>
              <w:pStyle w:val="30"/>
              <w:widowControl/>
              <w:shd w:val="clear" w:color="auto" w:fill="auto"/>
              <w:spacing w:after="0" w:line="276" w:lineRule="auto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</w:t>
            </w:r>
          </w:p>
        </w:tc>
      </w:tr>
    </w:tbl>
    <w:p w:rsidR="007233EE" w:rsidRDefault="007233EE" w:rsidP="00DC30AF">
      <w:pPr>
        <w:pStyle w:val="30"/>
        <w:widowControl/>
        <w:shd w:val="clear" w:color="auto" w:fill="auto"/>
        <w:spacing w:after="0" w:line="276" w:lineRule="auto"/>
        <w:rPr>
          <w:sz w:val="24"/>
          <w:szCs w:val="24"/>
          <w:lang w:val="tt-RU"/>
        </w:rPr>
      </w:pPr>
    </w:p>
    <w:p w:rsidR="006C2CFC" w:rsidRDefault="006C2CFC" w:rsidP="00DC30AF">
      <w:pPr>
        <w:pStyle w:val="30"/>
        <w:widowControl/>
        <w:shd w:val="clear" w:color="auto" w:fill="auto"/>
        <w:spacing w:after="0" w:line="276" w:lineRule="auto"/>
        <w:rPr>
          <w:sz w:val="24"/>
          <w:szCs w:val="24"/>
          <w:lang w:eastAsia="ru-RU"/>
        </w:rPr>
        <w:sectPr w:rsidR="006C2CFC" w:rsidSect="006C2CFC">
          <w:footerReference w:type="default" r:id="rId7"/>
          <w:pgSz w:w="11906" w:h="16838"/>
          <w:pgMar w:top="1134" w:right="851" w:bottom="1134" w:left="992" w:header="708" w:footer="708" w:gutter="0"/>
          <w:cols w:space="708"/>
          <w:docGrid w:linePitch="360"/>
        </w:sectPr>
      </w:pPr>
    </w:p>
    <w:p w:rsidR="00DC30AF" w:rsidRPr="006C2CFC" w:rsidRDefault="006C2CFC" w:rsidP="00DC30AF">
      <w:pPr>
        <w:pStyle w:val="30"/>
        <w:widowControl/>
        <w:shd w:val="clear" w:color="auto" w:fill="auto"/>
        <w:spacing w:after="0" w:line="276" w:lineRule="auto"/>
        <w:rPr>
          <w:sz w:val="24"/>
          <w:szCs w:val="24"/>
          <w:lang w:eastAsia="ru-RU"/>
        </w:rPr>
      </w:pPr>
      <w:r w:rsidRPr="006C2CFC">
        <w:rPr>
          <w:sz w:val="24"/>
          <w:szCs w:val="24"/>
          <w:lang w:eastAsia="ru-RU"/>
        </w:rPr>
        <w:lastRenderedPageBreak/>
        <w:t>8 класс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3"/>
        <w:gridCol w:w="7073"/>
        <w:gridCol w:w="1134"/>
      </w:tblGrid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FC" w:rsidRPr="006C2CFC" w:rsidRDefault="006C2CFC" w:rsidP="006C2C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6C2CFC" w:rsidRPr="006C2CFC" w:rsidRDefault="006C2CFC" w:rsidP="006C2C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C2CFC">
              <w:rPr>
                <w:rFonts w:ascii="Times New Roman" w:hAnsi="Times New Roman" w:cs="Times New Roman"/>
                <w:b/>
                <w:i/>
                <w:iCs/>
              </w:rPr>
              <w:t>№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FC" w:rsidRPr="006C2CFC" w:rsidRDefault="006C2CFC" w:rsidP="006C2CF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6C2CFC" w:rsidRPr="006C2CFC" w:rsidRDefault="006C2CFC" w:rsidP="006C2C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C2CFC">
              <w:rPr>
                <w:rFonts w:ascii="Times New Roman" w:hAnsi="Times New Roman" w:cs="Times New Roman"/>
                <w:b/>
                <w:i/>
                <w:iCs/>
              </w:rPr>
              <w:t xml:space="preserve"> Тема урока</w:t>
            </w:r>
          </w:p>
          <w:p w:rsidR="006C2CFC" w:rsidRPr="006C2CFC" w:rsidRDefault="006C2CFC" w:rsidP="006C2CF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CFC" w:rsidRPr="006C2CFC" w:rsidRDefault="006C2CFC" w:rsidP="006C2CFC">
            <w:pPr>
              <w:tabs>
                <w:tab w:val="center" w:pos="292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6C2CFC" w:rsidRPr="006C2CFC" w:rsidRDefault="006C2CFC" w:rsidP="006C2CFC">
            <w:pPr>
              <w:tabs>
                <w:tab w:val="center" w:pos="292"/>
              </w:tabs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6C2CFC">
              <w:rPr>
                <w:rFonts w:ascii="Times New Roman" w:hAnsi="Times New Roman" w:cs="Times New Roman"/>
                <w:b/>
                <w:i/>
                <w:iCs/>
              </w:rPr>
              <w:tab/>
              <w:t xml:space="preserve"> </w:t>
            </w:r>
            <w:r>
              <w:rPr>
                <w:rFonts w:ascii="Times New Roman" w:hAnsi="Times New Roman" w:cs="Times New Roman"/>
                <w:b/>
                <w:i/>
                <w:iCs/>
                <w:lang w:val="ru-RU"/>
              </w:rPr>
              <w:t>Колич. часов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ind w:firstLine="415"/>
              <w:jc w:val="both"/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</w:rPr>
              <w:t xml:space="preserve">Устное народное творчество. Дастан   “Идегәй”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pStyle w:val="ac"/>
              <w:spacing w:before="0" w:beforeAutospacing="0" w:after="150" w:afterAutospacing="0"/>
              <w:rPr>
                <w:color w:val="000000"/>
              </w:rPr>
            </w:pPr>
            <w:r w:rsidRPr="006C2CFC">
              <w:rPr>
                <w:color w:val="000000"/>
              </w:rPr>
              <w:t>Особенности содержания и формы произведения.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32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C2CFC">
              <w:rPr>
                <w:bCs/>
                <w:color w:val="000000"/>
              </w:rPr>
              <w:t>Творчество Фатиха Карими .  </w:t>
            </w:r>
            <w:r w:rsidRPr="006C2CFC">
              <w:rPr>
                <w:color w:val="000000"/>
              </w:rPr>
              <w:t>Краткий рассказ о писателе.</w:t>
            </w:r>
          </w:p>
          <w:p w:rsidR="006C2CFC" w:rsidRPr="006C2CFC" w:rsidRDefault="006C2CFC" w:rsidP="006C2CFC">
            <w:pPr>
              <w:ind w:firstLine="415"/>
              <w:jc w:val="both"/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  <w:bCs/>
                <w:i/>
                <w:iCs/>
              </w:rPr>
              <w:t>«Женитьба дедушки Салиха» </w:t>
            </w:r>
            <w:r w:rsidRPr="006C2C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 w:rsidRPr="006C2CF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-5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pStyle w:val="ac"/>
              <w:spacing w:before="0" w:beforeAutospacing="0" w:after="150" w:afterAutospacing="0"/>
              <w:rPr>
                <w:color w:val="000000"/>
              </w:rPr>
            </w:pPr>
            <w:r w:rsidRPr="006C2CFC">
              <w:rPr>
                <w:bCs/>
                <w:color w:val="000000"/>
              </w:rPr>
              <w:t xml:space="preserve">Творчество М. Файзи.  </w:t>
            </w:r>
            <w:r w:rsidRPr="006C2CFC">
              <w:rPr>
                <w:color w:val="000000"/>
              </w:rPr>
              <w:t>Краткий рассказ о писа</w:t>
            </w:r>
            <w:r w:rsidRPr="006C2CFC">
              <w:rPr>
                <w:color w:val="000000"/>
              </w:rPr>
              <w:softHyphen/>
              <w:t>теле</w:t>
            </w:r>
          </w:p>
          <w:p w:rsidR="006C2CFC" w:rsidRPr="006C2CFC" w:rsidRDefault="006C2CFC" w:rsidP="006C2CFC">
            <w:pPr>
              <w:pStyle w:val="ac"/>
              <w:spacing w:before="0" w:beforeAutospacing="0" w:after="150" w:afterAutospacing="0"/>
              <w:rPr>
                <w:color w:val="000000"/>
              </w:rPr>
            </w:pPr>
            <w:r w:rsidRPr="006C2CFC">
              <w:rPr>
                <w:bCs/>
                <w:color w:val="000000"/>
              </w:rPr>
              <w:t>Анализ трагедии </w:t>
            </w:r>
            <w:r w:rsidRPr="006C2CFC">
              <w:rPr>
                <w:bCs/>
                <w:i/>
                <w:iCs/>
                <w:color w:val="000000"/>
              </w:rPr>
              <w:t>“Галиябану.”</w:t>
            </w:r>
            <w:r w:rsidRPr="006C2CFC">
              <w:rPr>
                <w:lang w:val="tt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C2CFC">
              <w:rPr>
                <w:bCs/>
                <w:color w:val="000000"/>
              </w:rPr>
              <w:t xml:space="preserve">Творчество Ш.Камал. </w:t>
            </w:r>
            <w:r w:rsidRPr="006C2CFC">
              <w:rPr>
                <w:color w:val="000000"/>
              </w:rPr>
              <w:t>Краткий рассказ о писателе.</w:t>
            </w:r>
          </w:p>
          <w:p w:rsidR="006C2CFC" w:rsidRPr="006C2CFC" w:rsidRDefault="006C2CFC" w:rsidP="006C2CFC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C2CFC">
              <w:rPr>
                <w:bCs/>
                <w:color w:val="000000"/>
              </w:rPr>
              <w:t>Описание жизни рабочих рыбных промыслов в произведении “Чайки”</w:t>
            </w:r>
            <w:r w:rsidRPr="006C2CFC">
              <w:rPr>
                <w:lang w:val="tt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ind w:firstLine="415"/>
              <w:jc w:val="both"/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  <w:bCs/>
                <w:i/>
                <w:iCs/>
              </w:rPr>
              <w:t>Анализ произведения «Чайки».</w:t>
            </w:r>
            <w:r w:rsidRPr="006C2CFC">
              <w:rPr>
                <w:rFonts w:ascii="Times New Roman" w:hAnsi="Times New Roman" w:cs="Times New Roman"/>
              </w:rPr>
              <w:t>Проявления чувств героя, беспощадность к себе, ана</w:t>
            </w:r>
            <w:r w:rsidRPr="006C2CFC">
              <w:rPr>
                <w:rFonts w:ascii="Times New Roman" w:hAnsi="Times New Roman" w:cs="Times New Roman"/>
              </w:rPr>
              <w:softHyphen/>
              <w:t xml:space="preserve">лиз собственных поступков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jc w:val="both"/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</w:rPr>
              <w:t>Конрольное  сочинение “Егет кешене кыюлык бизи” яки “Гариф образы”.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C2CFC">
              <w:rPr>
                <w:bCs/>
                <w:color w:val="000000"/>
              </w:rPr>
              <w:t>Творчесто Х. Такташ. </w:t>
            </w:r>
            <w:r w:rsidRPr="006C2CFC">
              <w:rPr>
                <w:color w:val="000000"/>
              </w:rPr>
              <w:t xml:space="preserve">Краткий рассказ о поэте.    </w:t>
            </w:r>
            <w:r w:rsidRPr="006C2CFC">
              <w:rPr>
                <w:bCs/>
                <w:color w:val="000000"/>
              </w:rPr>
              <w:t>Поэма “Алсу”.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ind w:firstLine="415"/>
              <w:jc w:val="both"/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</w:rPr>
              <w:t xml:space="preserve">Х..Такташ </w:t>
            </w:r>
            <w:r w:rsidRPr="006C2CFC">
              <w:rPr>
                <w:rFonts w:ascii="Times New Roman" w:hAnsi="Times New Roman" w:cs="Times New Roman"/>
                <w:bCs/>
              </w:rPr>
              <w:t>“Письмо в грядушее”.</w:t>
            </w:r>
            <w:r w:rsidRPr="006C2CF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105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 w:rsidRPr="006C2C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C2CFC">
              <w:rPr>
                <w:bCs/>
                <w:color w:val="000000"/>
              </w:rPr>
              <w:t xml:space="preserve">Жизнь и творчество Г.Баширов: личность, судьба, творчество . </w:t>
            </w:r>
            <w:r w:rsidRPr="006C2CFC">
              <w:rPr>
                <w:color w:val="000000"/>
              </w:rPr>
              <w:t>Краткий рассказ о писателе.</w:t>
            </w:r>
          </w:p>
          <w:p w:rsidR="006C2CFC" w:rsidRPr="006C2CFC" w:rsidRDefault="006C2CFC" w:rsidP="006C2CFC">
            <w:pPr>
              <w:ind w:firstLine="415"/>
              <w:jc w:val="both"/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  <w:bCs/>
                <w:i/>
                <w:iCs/>
              </w:rPr>
              <w:t>«Родимый край – зеленая колыбель».</w:t>
            </w:r>
            <w:r w:rsidRPr="006C2CF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6C2C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71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 w:rsidRPr="006C2C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C2CFC">
              <w:rPr>
                <w:rFonts w:ascii="Times New Roman" w:hAnsi="Times New Roman" w:cs="Times New Roman"/>
              </w:rPr>
              <w:t>Взаимоотношения детей и взрос</w:t>
            </w:r>
            <w:r w:rsidRPr="006C2CFC">
              <w:rPr>
                <w:rFonts w:ascii="Times New Roman" w:hAnsi="Times New Roman" w:cs="Times New Roman"/>
              </w:rPr>
              <w:softHyphen/>
              <w:t>лых. Проявления чувств героя, беспощадность к себе, ана</w:t>
            </w:r>
            <w:r w:rsidRPr="006C2CFC">
              <w:rPr>
                <w:rFonts w:ascii="Times New Roman" w:hAnsi="Times New Roman" w:cs="Times New Roman"/>
              </w:rPr>
              <w:softHyphen/>
              <w:t>лиз собственных поступков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 w:rsidRPr="006C2C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jc w:val="both"/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</w:rPr>
              <w:t xml:space="preserve"> Сочинение.   “Туган ягым – яшел бишек”.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 w:rsidRPr="006C2C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C2CFC">
              <w:rPr>
                <w:bCs/>
                <w:color w:val="000000"/>
              </w:rPr>
              <w:t xml:space="preserve">Творчество Мусы Джалиля    </w:t>
            </w:r>
            <w:r w:rsidRPr="006C2CFC">
              <w:rPr>
                <w:lang w:val="tt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 w:rsidRPr="006C2C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C2CFC">
              <w:rPr>
                <w:bCs/>
                <w:color w:val="000000"/>
              </w:rPr>
              <w:t>Баллада </w:t>
            </w:r>
            <w:r w:rsidRPr="006C2CFC">
              <w:rPr>
                <w:bCs/>
                <w:i/>
                <w:iCs/>
                <w:color w:val="000000"/>
              </w:rPr>
              <w:t>«Родник и соловей» </w:t>
            </w:r>
            <w:r w:rsidRPr="006C2CFC">
              <w:rPr>
                <w:color w:val="000000"/>
              </w:rPr>
              <w:t>Картины войны и мирной жизни в балладе. Нравственная проблематика и гуманизм в произведении.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 w:rsidRPr="006C2C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ind w:firstLine="415"/>
              <w:jc w:val="both"/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  <w:bCs/>
              </w:rPr>
              <w:t>Творчество Нурихан Фаттах</w:t>
            </w:r>
            <w:r w:rsidRPr="006C2CFC">
              <w:rPr>
                <w:rFonts w:ascii="Times New Roman" w:hAnsi="Times New Roman" w:cs="Times New Roman"/>
              </w:rPr>
              <w:t> </w:t>
            </w:r>
            <w:r w:rsidRPr="006C2CFC">
              <w:rPr>
                <w:rFonts w:ascii="Times New Roman" w:hAnsi="Times New Roman" w:cs="Times New Roman"/>
                <w:bCs/>
              </w:rPr>
              <w:t xml:space="preserve"> </w:t>
            </w:r>
            <w:r w:rsidRPr="006C2CFC">
              <w:rPr>
                <w:rFonts w:ascii="Times New Roman" w:hAnsi="Times New Roman" w:cs="Times New Roman"/>
              </w:rPr>
              <w:t xml:space="preserve"> Слово о писателе.  Произведение «Итил река течет».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 w:rsidRPr="006C2C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ind w:firstLine="415"/>
              <w:jc w:val="both"/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  <w:bCs/>
              </w:rPr>
              <w:t xml:space="preserve"> </w:t>
            </w:r>
            <w:r w:rsidRPr="006C2CFC">
              <w:rPr>
                <w:rFonts w:ascii="Times New Roman" w:hAnsi="Times New Roman" w:cs="Times New Roman"/>
              </w:rPr>
              <w:t xml:space="preserve"> Анализ произведения «Итил река течет». Исторические события 920 -930 годов. Анализ главного героя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 w:rsidRPr="006C2C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Pr="006C2CFC">
              <w:rPr>
                <w:rFonts w:ascii="Times New Roman" w:hAnsi="Times New Roman" w:cs="Times New Roman"/>
              </w:rPr>
              <w:t>очинение. “Тарихлардан килгән хакыйкать”.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 w:rsidRPr="006C2C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C2CFC">
              <w:rPr>
                <w:bCs/>
                <w:color w:val="000000"/>
              </w:rPr>
              <w:t xml:space="preserve">Творчество Туфана Миннуллина.  </w:t>
            </w:r>
            <w:r w:rsidRPr="006C2CFC">
              <w:rPr>
                <w:color w:val="000000"/>
              </w:rPr>
              <w:t>Слово о драматурге.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ind w:firstLine="415"/>
              <w:jc w:val="both"/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  <w:bCs/>
              </w:rPr>
              <w:t>Комедия «Счастливый зять» </w:t>
            </w:r>
            <w:r w:rsidRPr="006C2CFC">
              <w:rPr>
                <w:rFonts w:ascii="Times New Roman" w:hAnsi="Times New Roman" w:cs="Times New Roman"/>
              </w:rPr>
              <w:t xml:space="preserve">Семейные взаимоотношения в комедии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C2CFC">
              <w:rPr>
                <w:bCs/>
                <w:color w:val="000000"/>
              </w:rPr>
              <w:t>Творчество Аяза Гилазева. «Весенние караваны»   </w:t>
            </w:r>
            <w:r w:rsidRPr="006C2CFC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</w:rPr>
              <w:t>22</w:t>
            </w:r>
          </w:p>
          <w:p w:rsidR="006C2CFC" w:rsidRPr="006C2CFC" w:rsidRDefault="006C2CFC" w:rsidP="006C2CFC">
            <w:pPr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ind w:firstLine="415"/>
              <w:jc w:val="both"/>
              <w:rPr>
                <w:rFonts w:ascii="Times New Roman" w:hAnsi="Times New Roman" w:cs="Times New Roman"/>
                <w:bCs/>
              </w:rPr>
            </w:pPr>
            <w:r w:rsidRPr="006C2CFC">
              <w:rPr>
                <w:rFonts w:ascii="Times New Roman" w:hAnsi="Times New Roman" w:cs="Times New Roman"/>
                <w:bCs/>
              </w:rPr>
              <w:t>«Весенние караваны»   </w:t>
            </w:r>
          </w:p>
          <w:p w:rsidR="006C2CFC" w:rsidRPr="006C2CFC" w:rsidRDefault="006C2CFC" w:rsidP="006C2CFC">
            <w:pPr>
              <w:jc w:val="both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6C2CFC">
              <w:rPr>
                <w:rFonts w:ascii="Times New Roman" w:hAnsi="Times New Roman" w:cs="Times New Roman"/>
                <w:i/>
                <w:iCs/>
                <w:u w:val="single"/>
              </w:rPr>
              <w:t xml:space="preserve">Сочинение  “Кешелрне шатландыру – </w:t>
            </w:r>
            <w:r w:rsidRPr="006C2CFC">
              <w:rPr>
                <w:rFonts w:ascii="BelZAGZ" w:hAnsi="BelZAGZ" w:cs="Times New Roman"/>
                <w:i/>
                <w:iCs/>
                <w:u w:val="single"/>
              </w:rPr>
              <w:t>7зе  б9хет</w:t>
            </w:r>
            <w:r w:rsidRPr="006C2CFC">
              <w:rPr>
                <w:rFonts w:ascii="Times New Roman" w:hAnsi="Times New Roman" w:cs="Times New Roman"/>
                <w:i/>
                <w:iCs/>
                <w:u w:val="single"/>
              </w:rPr>
              <w:t>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C2CFC">
              <w:rPr>
                <w:bCs/>
                <w:color w:val="000000"/>
              </w:rPr>
              <w:t>Творчество С.Сулеймановой.   </w:t>
            </w:r>
            <w:r w:rsidRPr="006C2CFC">
              <w:rPr>
                <w:color w:val="000000"/>
              </w:rPr>
              <w:t>Краткий рассказ о поэтессе.</w:t>
            </w:r>
          </w:p>
          <w:p w:rsidR="006C2CFC" w:rsidRPr="006C2CFC" w:rsidRDefault="006C2CFC" w:rsidP="006C2CFC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C2CFC">
              <w:rPr>
                <w:bCs/>
                <w:color w:val="000000"/>
              </w:rPr>
              <w:t>«Человек», «Этюд»</w:t>
            </w:r>
            <w:r w:rsidRPr="006C2CFC">
              <w:rPr>
                <w:color w:val="000000"/>
              </w:rPr>
              <w:t xml:space="preserve">. Раздумия о Родине, родной природе.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458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 w:rsidRPr="006C2CFC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C2CFC">
              <w:rPr>
                <w:bCs/>
                <w:color w:val="000000"/>
              </w:rPr>
              <w:t xml:space="preserve">Творчество Миргазиян Юнус.  </w:t>
            </w:r>
            <w:r w:rsidRPr="006C2CFC">
              <w:rPr>
                <w:color w:val="000000"/>
              </w:rPr>
              <w:t xml:space="preserve"> Краткий рассказ о писателе.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33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 w:rsidRPr="006C2CF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6-27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ind w:firstLine="415"/>
              <w:jc w:val="both"/>
              <w:rPr>
                <w:rFonts w:ascii="Times New Roman" w:hAnsi="Times New Roman" w:cs="Times New Roman"/>
                <w:bCs/>
              </w:rPr>
            </w:pPr>
            <w:r w:rsidRPr="006C2CFC">
              <w:rPr>
                <w:rFonts w:ascii="Times New Roman" w:hAnsi="Times New Roman" w:cs="Times New Roman"/>
                <w:bCs/>
                <w:i/>
                <w:iCs/>
              </w:rPr>
              <w:t>«</w:t>
            </w:r>
            <w:r w:rsidRPr="006C2CFC">
              <w:rPr>
                <w:rFonts w:ascii="Times New Roman" w:hAnsi="Times New Roman" w:cs="Times New Roman"/>
                <w:bCs/>
                <w:shd w:val="clear" w:color="auto" w:fill="FFFFFF"/>
              </w:rPr>
              <w:t>Горят свечи на подсвечниках</w:t>
            </w:r>
            <w:r w:rsidRPr="006C2CFC">
              <w:rPr>
                <w:rFonts w:ascii="Times New Roman" w:hAnsi="Times New Roman" w:cs="Times New Roman"/>
                <w:shd w:val="clear" w:color="auto" w:fill="FFFFFF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 w:rsidRPr="006C2CF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jc w:val="both"/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  <w:i/>
                <w:iCs/>
                <w:u w:val="single"/>
              </w:rPr>
              <w:t>Характеристика главных героев.</w:t>
            </w:r>
            <w:r w:rsidRPr="006C2CFC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ind w:firstLine="415"/>
              <w:jc w:val="both"/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</w:rPr>
              <w:t xml:space="preserve">Биография  и творчество  Ф. Яруллина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8C6311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 w:rsidRPr="006C2CFC">
              <w:rPr>
                <w:rFonts w:ascii="Times New Roman" w:hAnsi="Times New Roman" w:cs="Times New Roman"/>
              </w:rPr>
              <w:t>3</w:t>
            </w:r>
            <w:r w:rsidR="008C6311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ind w:firstLine="415"/>
              <w:jc w:val="both"/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</w:rPr>
              <w:t>Стихи Равиля Файзуллина.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8C6311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 w:rsidRPr="006C2CFC">
              <w:rPr>
                <w:rFonts w:ascii="Times New Roman" w:hAnsi="Times New Roman" w:cs="Times New Roman"/>
              </w:rPr>
              <w:t>3</w:t>
            </w:r>
            <w:r w:rsidR="008C6311">
              <w:rPr>
                <w:rFonts w:ascii="Times New Roman" w:hAnsi="Times New Roman" w:cs="Times New Roman"/>
                <w:lang w:val="ru-RU"/>
              </w:rPr>
              <w:t>1-32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ind w:firstLine="415"/>
              <w:jc w:val="both"/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</w:rPr>
              <w:t xml:space="preserve"> Внеклассное чтение  современные  молодые писатели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8C6311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8C6311" w:rsidRDefault="006C2CFC" w:rsidP="006C2CFC">
            <w:pPr>
              <w:rPr>
                <w:rFonts w:ascii="Times New Roman" w:hAnsi="Times New Roman" w:cs="Times New Roman"/>
                <w:lang w:val="ru-RU"/>
              </w:rPr>
            </w:pPr>
            <w:r w:rsidRPr="006C2CFC">
              <w:rPr>
                <w:rFonts w:ascii="Times New Roman" w:hAnsi="Times New Roman" w:cs="Times New Roman"/>
              </w:rPr>
              <w:t>3</w:t>
            </w:r>
            <w:r w:rsidR="008C6311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1C4721" w:rsidP="006C2CFC">
            <w:pPr>
              <w:ind w:firstLine="41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Сочинение </w:t>
            </w:r>
            <w:r w:rsidR="006C2CFC" w:rsidRPr="006C2CFC">
              <w:rPr>
                <w:rFonts w:ascii="Times New Roman" w:hAnsi="Times New Roman" w:cs="Times New Roman"/>
              </w:rPr>
              <w:t xml:space="preserve"> “Яраткан язучым”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6C2CFC" w:rsidRPr="006C2CFC" w:rsidTr="006C2CFC">
        <w:trPr>
          <w:trHeight w:val="26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6C2CFC">
            <w:pPr>
              <w:ind w:firstLine="415"/>
              <w:jc w:val="both"/>
              <w:rPr>
                <w:rFonts w:ascii="Times New Roman" w:hAnsi="Times New Roman" w:cs="Times New Roman"/>
              </w:rPr>
            </w:pPr>
            <w:r w:rsidRPr="006C2CFC">
              <w:rPr>
                <w:rFonts w:ascii="Times New Roman" w:hAnsi="Times New Roman" w:cs="Times New Roman"/>
              </w:rPr>
              <w:t xml:space="preserve">  Итоговый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CFC" w:rsidRPr="006C2CFC" w:rsidRDefault="006C2CFC" w:rsidP="008C631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</w:tbl>
    <w:p w:rsidR="006C2CFC" w:rsidRDefault="006C2CFC" w:rsidP="00DC30AF">
      <w:pPr>
        <w:pStyle w:val="30"/>
        <w:widowControl/>
        <w:shd w:val="clear" w:color="auto" w:fill="auto"/>
        <w:spacing w:after="0" w:line="276" w:lineRule="auto"/>
        <w:rPr>
          <w:sz w:val="24"/>
          <w:szCs w:val="24"/>
          <w:lang w:eastAsia="ru-RU"/>
        </w:rPr>
      </w:pPr>
    </w:p>
    <w:p w:rsidR="008C6311" w:rsidRDefault="008C6311" w:rsidP="00DC30AF">
      <w:pPr>
        <w:pStyle w:val="30"/>
        <w:widowControl/>
        <w:shd w:val="clear" w:color="auto" w:fill="auto"/>
        <w:spacing w:after="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9 класс</w:t>
      </w:r>
    </w:p>
    <w:tbl>
      <w:tblPr>
        <w:tblW w:w="8736" w:type="dxa"/>
        <w:jc w:val="center"/>
        <w:tblInd w:w="1255" w:type="dxa"/>
        <w:tblLayout w:type="fixed"/>
        <w:tblLook w:val="0000"/>
      </w:tblPr>
      <w:tblGrid>
        <w:gridCol w:w="709"/>
        <w:gridCol w:w="6425"/>
        <w:gridCol w:w="1602"/>
      </w:tblGrid>
      <w:tr w:rsidR="008C6311" w:rsidRPr="008C6311" w:rsidTr="008C6311">
        <w:trPr>
          <w:trHeight w:val="140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11" w:rsidRPr="008C6311" w:rsidRDefault="008C6311" w:rsidP="007233EE">
            <w:pPr>
              <w:tabs>
                <w:tab w:val="center" w:pos="6455"/>
                <w:tab w:val="center" w:pos="696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 xml:space="preserve"> Тема урока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6311" w:rsidRPr="008C6311" w:rsidRDefault="008C6311" w:rsidP="008C6311">
            <w:pPr>
              <w:tabs>
                <w:tab w:val="left" w:pos="296"/>
              </w:tabs>
              <w:autoSpaceDE w:val="0"/>
              <w:autoSpaceDN w:val="0"/>
              <w:adjustRightInd w:val="0"/>
              <w:ind w:left="-176" w:right="-95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Колич.</w:t>
            </w:r>
          </w:p>
          <w:p w:rsidR="008C6311" w:rsidRPr="008C6311" w:rsidRDefault="008C6311" w:rsidP="008C6311">
            <w:pPr>
              <w:tabs>
                <w:tab w:val="left" w:pos="296"/>
              </w:tabs>
              <w:autoSpaceDE w:val="0"/>
              <w:autoSpaceDN w:val="0"/>
              <w:adjustRightInd w:val="0"/>
              <w:ind w:left="-176" w:right="-95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час.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Вводный урок.  Особенности историческо-литературного процесса.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8C6311">
            <w:pPr>
              <w:pStyle w:val="ac"/>
              <w:numPr>
                <w:ilvl w:val="0"/>
                <w:numId w:val="17"/>
              </w:numPr>
              <w:spacing w:before="0" w:beforeAutospacing="0" w:after="150" w:afterAutospacing="0"/>
              <w:ind w:left="0"/>
              <w:rPr>
                <w:color w:val="000000"/>
              </w:rPr>
            </w:pPr>
            <w:r w:rsidRPr="008C6311">
              <w:rPr>
                <w:bCs/>
                <w:color w:val="000000"/>
              </w:rPr>
              <w:t>Источники татарско – тюркской литературы</w:t>
            </w:r>
            <w:r w:rsidRPr="008C6311">
              <w:rPr>
                <w:color w:val="000000"/>
              </w:rPr>
              <w:t xml:space="preserve">.  Воспоминания рунской и уйгурской письменности. М. Кашгарый "Диване лөгатет - төрк" Й. Баласагунлы "Котадгу белек". 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 xml:space="preserve">Некоторые факты из творчества Ахмада Йугняки, Ахмада Ясяви и Сулеймана Бакырганый. </w:t>
            </w:r>
          </w:p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Коръән. Ислам дине һәм төрки-татар мәдәнияте.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  <w:bCs/>
              </w:rPr>
              <w:t>Булгарский период литературы</w:t>
            </w:r>
            <w:r w:rsidRPr="008C6311">
              <w:rPr>
                <w:rFonts w:ascii="Times New Roman" w:hAnsi="Times New Roman" w:cs="Times New Roman"/>
              </w:rPr>
              <w:t xml:space="preserve">.   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Кол Гали - поэт и личность.  “Кыйссаи Йосыф” поэмасының язылу һәм яшәү тарихы.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 xml:space="preserve">Основные образы , идеи в “Кыйссаи Йосыф” . Поэманы гомумиләштереп анализлау.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C6311">
              <w:rPr>
                <w:rFonts w:ascii="Times New Roman" w:hAnsi="Times New Roman" w:cs="Times New Roman"/>
              </w:rPr>
              <w:t xml:space="preserve"> Сочинение   “Кыйссаи Йосыф” поэмасы – халыкның рухында” .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8C6311">
            <w:pPr>
              <w:pStyle w:val="ac"/>
              <w:numPr>
                <w:ilvl w:val="0"/>
                <w:numId w:val="17"/>
              </w:numPr>
              <w:spacing w:before="0" w:beforeAutospacing="0" w:after="150" w:afterAutospacing="0"/>
              <w:ind w:left="0"/>
              <w:rPr>
                <w:color w:val="000000"/>
              </w:rPr>
            </w:pPr>
            <w:r w:rsidRPr="008C6311">
              <w:rPr>
                <w:bCs/>
                <w:color w:val="000000"/>
              </w:rPr>
              <w:t>Период Золотой Орды в литературе</w:t>
            </w:r>
            <w:r w:rsidRPr="008C6311">
              <w:rPr>
                <w:color w:val="000000"/>
              </w:rPr>
              <w:t xml:space="preserve">. Суфизм.Чтение и анализ произведений Рабгузый, Харязми, М. Болгари, Ахмада Урганчи. Хисама Кятиба "Жэмжэмя султан". Котб "Хэсрау и Ширин". 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Творчество С. Сараи. Чтение и анализ поэм "Гулстан бит турки", Сёхяль и Гульдерсен".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8C6311">
            <w:pPr>
              <w:pStyle w:val="ac"/>
              <w:numPr>
                <w:ilvl w:val="0"/>
                <w:numId w:val="17"/>
              </w:numPr>
              <w:spacing w:before="0" w:beforeAutospacing="0" w:after="150" w:afterAutospacing="0"/>
              <w:ind w:left="0"/>
              <w:rPr>
                <w:color w:val="000000"/>
              </w:rPr>
            </w:pPr>
            <w:r w:rsidRPr="008C6311">
              <w:rPr>
                <w:bCs/>
                <w:color w:val="000000"/>
              </w:rPr>
              <w:t>Период Казанского ханства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 xml:space="preserve">Творчество Эмми Камала, Мухаммата Амина, Кул Шарифа, Шарифи. 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Творчество Мухаммадьяра. Поэмы "Дар юношей", "Свет сердец".</w:t>
            </w:r>
            <w:r w:rsidRPr="008C6311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8C6311">
              <w:rPr>
                <w:rFonts w:ascii="Times New Roman" w:hAnsi="Times New Roman" w:cs="Times New Roman"/>
                <w:i/>
                <w:iCs/>
              </w:rPr>
              <w:t xml:space="preserve">Вклад Мухаммадьяра в развитие татарской поэзии. </w:t>
            </w:r>
          </w:p>
          <w:p w:rsidR="008C6311" w:rsidRPr="008C6311" w:rsidRDefault="008C6311" w:rsidP="007233EE">
            <w:pPr>
              <w:pStyle w:val="ac"/>
              <w:spacing w:before="0" w:beforeAutospacing="0" w:after="150" w:afterAutospacing="0"/>
              <w:rPr>
                <w:color w:val="000000"/>
              </w:rPr>
            </w:pPr>
            <w:r w:rsidRPr="008C6311">
              <w:rPr>
                <w:i/>
                <w:iCs/>
              </w:rPr>
              <w:t>Обобщение «Казанский период»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8C6311">
            <w:pPr>
              <w:pStyle w:val="ac"/>
              <w:numPr>
                <w:ilvl w:val="0"/>
                <w:numId w:val="18"/>
              </w:numPr>
              <w:spacing w:before="0" w:beforeAutospacing="0" w:after="150" w:afterAutospacing="0"/>
              <w:ind w:left="0"/>
              <w:rPr>
                <w:color w:val="000000"/>
              </w:rPr>
            </w:pPr>
            <w:r w:rsidRPr="008C6311">
              <w:rPr>
                <w:bCs/>
                <w:color w:val="000000"/>
              </w:rPr>
              <w:t>Литература XVII века </w:t>
            </w:r>
            <w:r w:rsidRPr="008C6311">
              <w:rPr>
                <w:color w:val="000000"/>
              </w:rPr>
              <w:t xml:space="preserve">Эпос "Дастан Чынгызнамя", "Амят </w:t>
            </w:r>
            <w:r w:rsidRPr="008C6311">
              <w:rPr>
                <w:color w:val="000000"/>
              </w:rPr>
              <w:lastRenderedPageBreak/>
              <w:t>сын Гайсы", "Жамигъят таварих".Творчество Мяула Колый.</w:t>
            </w:r>
            <w:r w:rsidRPr="008C6311">
              <w:rPr>
                <w:bCs/>
                <w:color w:val="000000"/>
              </w:rPr>
              <w:t> </w:t>
            </w:r>
            <w:r w:rsidRPr="008C6311">
              <w:rPr>
                <w:color w:val="000000"/>
              </w:rPr>
              <w:t>Творчество Габди.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8C6311">
            <w:pPr>
              <w:pStyle w:val="ac"/>
              <w:numPr>
                <w:ilvl w:val="0"/>
                <w:numId w:val="18"/>
              </w:numPr>
              <w:spacing w:before="0" w:beforeAutospacing="0" w:after="150" w:afterAutospacing="0"/>
              <w:ind w:left="0"/>
              <w:rPr>
                <w:color w:val="000000"/>
                <w:lang w:val="tt-RU"/>
              </w:rPr>
            </w:pPr>
            <w:r w:rsidRPr="008C6311">
              <w:rPr>
                <w:bCs/>
                <w:color w:val="000000"/>
                <w:lang w:val="tt-RU"/>
              </w:rPr>
              <w:t>Литература XVIII века. </w:t>
            </w:r>
            <w:r w:rsidRPr="008C6311">
              <w:rPr>
                <w:color w:val="000000"/>
                <w:lang w:val="tt-RU"/>
              </w:rPr>
              <w:t xml:space="preserve">Жанры литературы XVIII века   </w:t>
            </w:r>
            <w:r w:rsidRPr="008C6311">
              <w:rPr>
                <w:lang w:val="tt-RU"/>
              </w:rPr>
              <w:t>Габдессәлам, Габделмәннан  Мөслим углы, Әхмәдбик, Т.Ялчыгол һ.б. язучыларның иҗатларына күзәтү.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u w:val="single"/>
              </w:rPr>
            </w:pPr>
            <w:r w:rsidRPr="008C6311">
              <w:rPr>
                <w:rFonts w:ascii="Times New Roman" w:hAnsi="Times New Roman" w:cs="Times New Roman"/>
              </w:rPr>
              <w:t xml:space="preserve">Творчество Г. Утыз Имяни..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u w:val="single"/>
              </w:rPr>
            </w:pPr>
            <w:r w:rsidRPr="008C631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  <w:i/>
                <w:iCs/>
              </w:rPr>
              <w:t xml:space="preserve"> Сочинение «Литература средних веков».</w:t>
            </w:r>
            <w:r w:rsidRPr="008C631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8C6311">
            <w:pPr>
              <w:pStyle w:val="ac"/>
              <w:numPr>
                <w:ilvl w:val="0"/>
                <w:numId w:val="19"/>
              </w:numPr>
              <w:spacing w:before="0" w:beforeAutospacing="0" w:after="150" w:afterAutospacing="0"/>
              <w:ind w:left="0"/>
              <w:rPr>
                <w:color w:val="000000"/>
              </w:rPr>
            </w:pPr>
            <w:r w:rsidRPr="008C6311">
              <w:rPr>
                <w:bCs/>
                <w:color w:val="000000"/>
              </w:rPr>
              <w:t>Литература первой половины XIX века.  </w:t>
            </w:r>
            <w:r w:rsidRPr="008C6311">
              <w:rPr>
                <w:color w:val="000000"/>
              </w:rPr>
              <w:t xml:space="preserve">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 xml:space="preserve">Творчество Абельманих Каргалый. Творчество Х. Салихова, Ш. Заки-Суфи 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pStyle w:val="ac"/>
              <w:spacing w:before="0" w:beforeAutospacing="0" w:after="150" w:afterAutospacing="0"/>
              <w:rPr>
                <w:color w:val="000000"/>
              </w:rPr>
            </w:pPr>
            <w:r w:rsidRPr="008C6311">
              <w:rPr>
                <w:color w:val="000000"/>
              </w:rPr>
              <w:t>Творчество Г. Кандалый. Чтение и анализ стихотворения "Мулла и его жена".</w:t>
            </w:r>
            <w:r w:rsidRPr="008C6311">
              <w:t xml:space="preserve"> 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8C6311">
            <w:pPr>
              <w:pStyle w:val="ac"/>
              <w:numPr>
                <w:ilvl w:val="0"/>
                <w:numId w:val="20"/>
              </w:numPr>
              <w:spacing w:before="0" w:beforeAutospacing="0" w:after="150" w:afterAutospacing="0"/>
              <w:ind w:left="0"/>
              <w:rPr>
                <w:color w:val="000000"/>
              </w:rPr>
            </w:pPr>
            <w:r w:rsidRPr="008C6311">
              <w:rPr>
                <w:bCs/>
                <w:color w:val="000000"/>
              </w:rPr>
              <w:t>Литература второй половины XIX века.  </w:t>
            </w:r>
            <w:r w:rsidRPr="008C6311">
              <w:rPr>
                <w:color w:val="000000"/>
              </w:rPr>
              <w:t>Творчество Ш.Маржани, Х.Фаезханова.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8C6311">
            <w:pPr>
              <w:pStyle w:val="ac"/>
              <w:numPr>
                <w:ilvl w:val="0"/>
                <w:numId w:val="20"/>
              </w:numPr>
              <w:spacing w:before="0" w:beforeAutospacing="0" w:after="150" w:afterAutospacing="0"/>
              <w:ind w:left="0"/>
              <w:rPr>
                <w:color w:val="000000"/>
              </w:rPr>
            </w:pPr>
            <w:r w:rsidRPr="008C6311">
              <w:rPr>
                <w:color w:val="000000"/>
              </w:rPr>
              <w:t>Жизнь и творчество К. Насыйри. Творчество Риза Фахретдина. Чтение и анализ повести "Әсма, гамәл вә җәза”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C6311">
              <w:rPr>
                <w:rFonts w:ascii="Times New Roman" w:hAnsi="Times New Roman" w:cs="Times New Roman"/>
              </w:rPr>
              <w:t xml:space="preserve"> Сочинение   “К.Насыйри үз халкының һәм үз чорының улы булган” (К.Дмитриев).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8C6311">
            <w:pPr>
              <w:pStyle w:val="ac"/>
              <w:numPr>
                <w:ilvl w:val="0"/>
                <w:numId w:val="20"/>
              </w:numPr>
              <w:spacing w:before="0" w:beforeAutospacing="0" w:after="150" w:afterAutospacing="0"/>
              <w:ind w:left="0"/>
              <w:rPr>
                <w:color w:val="000000"/>
              </w:rPr>
            </w:pPr>
            <w:r w:rsidRPr="008C6311">
              <w:t xml:space="preserve"> </w:t>
            </w:r>
            <w:r w:rsidRPr="008C6311">
              <w:rPr>
                <w:bCs/>
                <w:color w:val="000000"/>
              </w:rPr>
              <w:t>Развитие реалистической прозы.</w:t>
            </w:r>
            <w:r w:rsidRPr="008C6311">
              <w:rPr>
                <w:color w:val="000000"/>
              </w:rPr>
              <w:t xml:space="preserve"> М. Акъегет. Чтение и анализ романа "Хисаметдин менла".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 xml:space="preserve">Творчество Риза Фахретдина. Чтение и анализ повести "Әсма, гамәл вә җәза”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u w:val="single"/>
              </w:rPr>
            </w:pPr>
            <w:r w:rsidRPr="008C631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C6311">
              <w:rPr>
                <w:rFonts w:ascii="Times New Roman" w:hAnsi="Times New Roman" w:cs="Times New Roman"/>
              </w:rPr>
              <w:t>Творчество З. Бигиева. Повесть "Путешествие по междуречью". Чтение и анализ романа "Тысячи, или красавица Хадича".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 xml:space="preserve"> Роман З.Бигиева  “Гөнаһе кәбаир” .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8C6311">
            <w:pPr>
              <w:pStyle w:val="ac"/>
              <w:numPr>
                <w:ilvl w:val="0"/>
                <w:numId w:val="20"/>
              </w:numPr>
              <w:spacing w:before="0" w:beforeAutospacing="0" w:after="150" w:afterAutospacing="0"/>
              <w:ind w:left="0"/>
              <w:rPr>
                <w:color w:val="000000"/>
              </w:rPr>
            </w:pPr>
            <w:r w:rsidRPr="008C6311">
              <w:t xml:space="preserve"> </w:t>
            </w:r>
            <w:r w:rsidRPr="008C6311">
              <w:rPr>
                <w:bCs/>
                <w:color w:val="000000"/>
              </w:rPr>
              <w:t>Поэзия второй половины XIX века.</w:t>
            </w:r>
          </w:p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 xml:space="preserve">   Творчество  Я. Емельянова, Гали Чокрый.   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8C6311">
            <w:pPr>
              <w:pStyle w:val="ac"/>
              <w:numPr>
                <w:ilvl w:val="0"/>
                <w:numId w:val="20"/>
              </w:numPr>
              <w:spacing w:before="0" w:beforeAutospacing="0" w:after="150" w:afterAutospacing="0"/>
              <w:ind w:left="0"/>
              <w:rPr>
                <w:color w:val="000000"/>
              </w:rPr>
            </w:pPr>
            <w:r w:rsidRPr="008C6311">
              <w:t xml:space="preserve"> </w:t>
            </w:r>
            <w:r w:rsidRPr="008C6311">
              <w:rPr>
                <w:bCs/>
                <w:color w:val="000000"/>
              </w:rPr>
              <w:t xml:space="preserve"> </w:t>
            </w:r>
            <w:r w:rsidRPr="008C6311">
              <w:rPr>
                <w:color w:val="000000"/>
              </w:rPr>
              <w:t>Жизнь и творчество М. Акмуллы. Чтение и анализ стихотворения "Элегия в память о Шигабутдине Марджани" 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 xml:space="preserve">  </w:t>
            </w:r>
            <w:r w:rsidRPr="008C6311">
              <w:rPr>
                <w:rFonts w:ascii="Times New Roman" w:hAnsi="Times New Roman" w:cs="Times New Roman"/>
                <w:bCs/>
              </w:rPr>
              <w:t>Первые шаги в татарскую драматургию.  </w:t>
            </w:r>
            <w:r w:rsidRPr="008C6311">
              <w:rPr>
                <w:rFonts w:ascii="Times New Roman" w:hAnsi="Times New Roman" w:cs="Times New Roman"/>
              </w:rPr>
              <w:t>Чтение и анализ пьес Г. Ильяси "Бедная девушка".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8C6311">
            <w:pPr>
              <w:pStyle w:val="ac"/>
              <w:numPr>
                <w:ilvl w:val="0"/>
                <w:numId w:val="20"/>
              </w:numPr>
              <w:spacing w:before="0" w:beforeAutospacing="0" w:after="150" w:afterAutospacing="0"/>
              <w:ind w:left="0"/>
              <w:rPr>
                <w:color w:val="000000"/>
              </w:rPr>
            </w:pPr>
            <w:r w:rsidRPr="008C6311">
              <w:rPr>
                <w:i/>
                <w:iCs/>
              </w:rPr>
              <w:t xml:space="preserve"> </w:t>
            </w:r>
            <w:r w:rsidRPr="008C6311">
              <w:rPr>
                <w:bCs/>
                <w:color w:val="000000"/>
              </w:rPr>
              <w:t xml:space="preserve"> </w:t>
            </w:r>
            <w:r w:rsidRPr="008C6311">
              <w:rPr>
                <w:color w:val="000000"/>
              </w:rPr>
              <w:t>Ф. Халиди "Очень бедная девушка"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32</w:t>
            </w:r>
          </w:p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 xml:space="preserve"> Сочинение «Мәгърифәтчелек әдәбиятында тормыш һәм аны үзгәртү юллары”.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2</w:t>
            </w:r>
          </w:p>
        </w:tc>
      </w:tr>
      <w:tr w:rsidR="008C6311" w:rsidRPr="008C6311" w:rsidTr="008C6311">
        <w:trPr>
          <w:trHeight w:val="3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C6311">
              <w:rPr>
                <w:rFonts w:ascii="Times New Roman" w:hAnsi="Times New Roman" w:cs="Times New Roman"/>
              </w:rPr>
              <w:t xml:space="preserve"> </w:t>
            </w:r>
            <w:r w:rsidRPr="008C631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8C6311">
              <w:rPr>
                <w:rFonts w:ascii="Times New Roman" w:hAnsi="Times New Roman" w:cs="Times New Roman"/>
              </w:rPr>
              <w:t>Итоговый урок.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311" w:rsidRPr="008C6311" w:rsidRDefault="008C6311" w:rsidP="007233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C6311">
              <w:rPr>
                <w:rFonts w:ascii="Times New Roman" w:hAnsi="Times New Roman" w:cs="Times New Roman"/>
              </w:rPr>
              <w:t>1</w:t>
            </w:r>
          </w:p>
        </w:tc>
      </w:tr>
    </w:tbl>
    <w:p w:rsidR="008C6311" w:rsidRPr="008C6311" w:rsidRDefault="008C6311" w:rsidP="00DC30AF">
      <w:pPr>
        <w:pStyle w:val="30"/>
        <w:widowControl/>
        <w:shd w:val="clear" w:color="auto" w:fill="auto"/>
        <w:spacing w:after="0" w:line="276" w:lineRule="auto"/>
        <w:rPr>
          <w:sz w:val="24"/>
          <w:szCs w:val="24"/>
          <w:lang w:eastAsia="ru-RU"/>
        </w:rPr>
      </w:pPr>
    </w:p>
    <w:p w:rsidR="008C6311" w:rsidRPr="006C2CFC" w:rsidRDefault="008C6311" w:rsidP="00DC30AF">
      <w:pPr>
        <w:pStyle w:val="30"/>
        <w:widowControl/>
        <w:shd w:val="clear" w:color="auto" w:fill="auto"/>
        <w:spacing w:after="0" w:line="276" w:lineRule="auto"/>
        <w:rPr>
          <w:sz w:val="24"/>
          <w:szCs w:val="24"/>
          <w:lang w:eastAsia="ru-RU"/>
        </w:rPr>
        <w:sectPr w:rsidR="008C6311" w:rsidRPr="006C2CFC" w:rsidSect="008C6311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6C2CFC" w:rsidRDefault="006C2CFC" w:rsidP="00DC30AF">
      <w:pPr>
        <w:pStyle w:val="30"/>
        <w:widowControl/>
        <w:shd w:val="clear" w:color="auto" w:fill="auto"/>
        <w:spacing w:after="0" w:line="276" w:lineRule="auto"/>
        <w:rPr>
          <w:sz w:val="24"/>
          <w:szCs w:val="24"/>
          <w:lang w:eastAsia="ru-RU"/>
        </w:rPr>
      </w:pPr>
    </w:p>
    <w:p w:rsidR="00DC30AF" w:rsidRDefault="00DC30AF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DC30AF" w:rsidRDefault="00DC30AF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0F181D" w:rsidRDefault="000F181D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84713F" w:rsidRDefault="0084713F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84713F" w:rsidRDefault="0084713F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84713F" w:rsidRDefault="0084713F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A15005" w:rsidRDefault="00A15005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A15005" w:rsidRDefault="00A15005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A15005" w:rsidRDefault="00A15005" w:rsidP="00DC30AF">
      <w:pPr>
        <w:pStyle w:val="20"/>
        <w:widowControl/>
        <w:shd w:val="clear" w:color="auto" w:fill="auto"/>
        <w:spacing w:before="0" w:line="276" w:lineRule="auto"/>
        <w:ind w:firstLine="567"/>
        <w:jc w:val="left"/>
        <w:rPr>
          <w:sz w:val="24"/>
          <w:szCs w:val="24"/>
        </w:rPr>
      </w:pPr>
    </w:p>
    <w:p w:rsidR="00A81358" w:rsidRDefault="00A81358"/>
    <w:p w:rsidR="00A81358" w:rsidRDefault="00A81358"/>
    <w:p w:rsidR="00A81358" w:rsidRDefault="00A81358"/>
    <w:p w:rsidR="00A81358" w:rsidRDefault="00A81358"/>
    <w:p w:rsidR="00A81358" w:rsidRDefault="00A81358"/>
    <w:p w:rsidR="00A81358" w:rsidRDefault="00A81358"/>
    <w:sectPr w:rsidR="00A81358" w:rsidSect="006C2CFC">
      <w:pgSz w:w="11906" w:h="16838"/>
      <w:pgMar w:top="1134" w:right="851" w:bottom="1134" w:left="99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00B" w:rsidRDefault="0031100B" w:rsidP="000F181D">
      <w:r>
        <w:separator/>
      </w:r>
    </w:p>
  </w:endnote>
  <w:endnote w:type="continuationSeparator" w:id="0">
    <w:p w:rsidR="0031100B" w:rsidRDefault="0031100B" w:rsidP="000F1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elZAGZ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5974829"/>
      <w:docPartObj>
        <w:docPartGallery w:val="Page Numbers (Bottom of Page)"/>
        <w:docPartUnique/>
      </w:docPartObj>
    </w:sdtPr>
    <w:sdtContent>
      <w:p w:rsidR="001C4721" w:rsidRDefault="007B13F3">
        <w:pPr>
          <w:pStyle w:val="a8"/>
          <w:jc w:val="center"/>
        </w:pPr>
        <w:fldSimple w:instr="PAGE   \* MERGEFORMAT">
          <w:r w:rsidR="008A4097" w:rsidRPr="008A4097">
            <w:rPr>
              <w:noProof/>
              <w:lang w:val="ru-RU"/>
            </w:rPr>
            <w:t>5</w:t>
          </w:r>
        </w:fldSimple>
      </w:p>
    </w:sdtContent>
  </w:sdt>
  <w:p w:rsidR="001C4721" w:rsidRDefault="001C472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00B" w:rsidRDefault="0031100B" w:rsidP="000F181D">
      <w:r>
        <w:separator/>
      </w:r>
    </w:p>
  </w:footnote>
  <w:footnote w:type="continuationSeparator" w:id="0">
    <w:p w:rsidR="0031100B" w:rsidRDefault="0031100B" w:rsidP="000F18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4A8D"/>
    <w:multiLevelType w:val="hybridMultilevel"/>
    <w:tmpl w:val="B24C9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73436"/>
    <w:multiLevelType w:val="multilevel"/>
    <w:tmpl w:val="58FE7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516FE1"/>
    <w:multiLevelType w:val="hybridMultilevel"/>
    <w:tmpl w:val="B9380D8C"/>
    <w:lvl w:ilvl="0" w:tplc="4B74F900">
      <w:start w:val="1"/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B5105"/>
    <w:multiLevelType w:val="multilevel"/>
    <w:tmpl w:val="0BDA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467D0D"/>
    <w:multiLevelType w:val="hybridMultilevel"/>
    <w:tmpl w:val="1C6A863E"/>
    <w:lvl w:ilvl="0" w:tplc="5F8033D6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>
      <w:start w:val="1"/>
      <w:numFmt w:val="lowerRoman"/>
      <w:lvlText w:val="%3."/>
      <w:lvlJc w:val="right"/>
      <w:pPr>
        <w:ind w:left="3360" w:hanging="180"/>
      </w:pPr>
    </w:lvl>
    <w:lvl w:ilvl="3" w:tplc="0419000F">
      <w:start w:val="1"/>
      <w:numFmt w:val="decimal"/>
      <w:lvlText w:val="%4."/>
      <w:lvlJc w:val="left"/>
      <w:pPr>
        <w:ind w:left="4080" w:hanging="360"/>
      </w:pPr>
    </w:lvl>
    <w:lvl w:ilvl="4" w:tplc="04190019">
      <w:start w:val="1"/>
      <w:numFmt w:val="lowerLetter"/>
      <w:lvlText w:val="%5."/>
      <w:lvlJc w:val="left"/>
      <w:pPr>
        <w:ind w:left="4800" w:hanging="360"/>
      </w:pPr>
    </w:lvl>
    <w:lvl w:ilvl="5" w:tplc="0419001B">
      <w:start w:val="1"/>
      <w:numFmt w:val="lowerRoman"/>
      <w:lvlText w:val="%6."/>
      <w:lvlJc w:val="right"/>
      <w:pPr>
        <w:ind w:left="5520" w:hanging="180"/>
      </w:pPr>
    </w:lvl>
    <w:lvl w:ilvl="6" w:tplc="0419000F">
      <w:start w:val="1"/>
      <w:numFmt w:val="decimal"/>
      <w:lvlText w:val="%7."/>
      <w:lvlJc w:val="left"/>
      <w:pPr>
        <w:ind w:left="6240" w:hanging="360"/>
      </w:pPr>
    </w:lvl>
    <w:lvl w:ilvl="7" w:tplc="04190019">
      <w:start w:val="1"/>
      <w:numFmt w:val="lowerLetter"/>
      <w:lvlText w:val="%8."/>
      <w:lvlJc w:val="left"/>
      <w:pPr>
        <w:ind w:left="6960" w:hanging="360"/>
      </w:pPr>
    </w:lvl>
    <w:lvl w:ilvl="8" w:tplc="0419001B">
      <w:start w:val="1"/>
      <w:numFmt w:val="lowerRoman"/>
      <w:lvlText w:val="%9."/>
      <w:lvlJc w:val="right"/>
      <w:pPr>
        <w:ind w:left="7680" w:hanging="180"/>
      </w:pPr>
    </w:lvl>
  </w:abstractNum>
  <w:abstractNum w:abstractNumId="5">
    <w:nsid w:val="2B1C02A9"/>
    <w:multiLevelType w:val="hybridMultilevel"/>
    <w:tmpl w:val="86EC7DB0"/>
    <w:lvl w:ilvl="0" w:tplc="0419000F">
      <w:start w:val="1"/>
      <w:numFmt w:val="decimal"/>
      <w:lvlText w:val="%1."/>
      <w:lvlJc w:val="left"/>
      <w:pPr>
        <w:ind w:left="1453" w:hanging="360"/>
      </w:pPr>
    </w:lvl>
    <w:lvl w:ilvl="1" w:tplc="04190019">
      <w:start w:val="1"/>
      <w:numFmt w:val="lowerLetter"/>
      <w:lvlText w:val="%2."/>
      <w:lvlJc w:val="left"/>
      <w:pPr>
        <w:ind w:left="2173" w:hanging="360"/>
      </w:pPr>
    </w:lvl>
    <w:lvl w:ilvl="2" w:tplc="0419001B">
      <w:start w:val="1"/>
      <w:numFmt w:val="lowerRoman"/>
      <w:lvlText w:val="%3."/>
      <w:lvlJc w:val="right"/>
      <w:pPr>
        <w:ind w:left="2893" w:hanging="180"/>
      </w:pPr>
    </w:lvl>
    <w:lvl w:ilvl="3" w:tplc="0419000F">
      <w:start w:val="1"/>
      <w:numFmt w:val="decimal"/>
      <w:lvlText w:val="%4."/>
      <w:lvlJc w:val="left"/>
      <w:pPr>
        <w:ind w:left="3613" w:hanging="360"/>
      </w:pPr>
    </w:lvl>
    <w:lvl w:ilvl="4" w:tplc="04190019">
      <w:start w:val="1"/>
      <w:numFmt w:val="lowerLetter"/>
      <w:lvlText w:val="%5."/>
      <w:lvlJc w:val="left"/>
      <w:pPr>
        <w:ind w:left="4333" w:hanging="360"/>
      </w:pPr>
    </w:lvl>
    <w:lvl w:ilvl="5" w:tplc="0419001B">
      <w:start w:val="1"/>
      <w:numFmt w:val="lowerRoman"/>
      <w:lvlText w:val="%6."/>
      <w:lvlJc w:val="right"/>
      <w:pPr>
        <w:ind w:left="5053" w:hanging="180"/>
      </w:pPr>
    </w:lvl>
    <w:lvl w:ilvl="6" w:tplc="0419000F">
      <w:start w:val="1"/>
      <w:numFmt w:val="decimal"/>
      <w:lvlText w:val="%7."/>
      <w:lvlJc w:val="left"/>
      <w:pPr>
        <w:ind w:left="5773" w:hanging="360"/>
      </w:pPr>
    </w:lvl>
    <w:lvl w:ilvl="7" w:tplc="04190019">
      <w:start w:val="1"/>
      <w:numFmt w:val="lowerLetter"/>
      <w:lvlText w:val="%8."/>
      <w:lvlJc w:val="left"/>
      <w:pPr>
        <w:ind w:left="6493" w:hanging="360"/>
      </w:pPr>
    </w:lvl>
    <w:lvl w:ilvl="8" w:tplc="0419001B">
      <w:start w:val="1"/>
      <w:numFmt w:val="lowerRoman"/>
      <w:lvlText w:val="%9."/>
      <w:lvlJc w:val="right"/>
      <w:pPr>
        <w:ind w:left="7213" w:hanging="180"/>
      </w:pPr>
    </w:lvl>
  </w:abstractNum>
  <w:abstractNum w:abstractNumId="6">
    <w:nsid w:val="30B376D6"/>
    <w:multiLevelType w:val="hybridMultilevel"/>
    <w:tmpl w:val="6BFC2A0A"/>
    <w:lvl w:ilvl="0" w:tplc="4B74F900">
      <w:start w:val="1"/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D715A5"/>
    <w:multiLevelType w:val="hybridMultilevel"/>
    <w:tmpl w:val="E99239EC"/>
    <w:lvl w:ilvl="0" w:tplc="42D2C60A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>
    <w:nsid w:val="3E0D3E54"/>
    <w:multiLevelType w:val="hybridMultilevel"/>
    <w:tmpl w:val="ACB07A60"/>
    <w:lvl w:ilvl="0" w:tplc="4B74F900">
      <w:start w:val="1"/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0116E9"/>
    <w:multiLevelType w:val="multilevel"/>
    <w:tmpl w:val="31DA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FF2967"/>
    <w:multiLevelType w:val="multilevel"/>
    <w:tmpl w:val="F74485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6D354F1"/>
    <w:multiLevelType w:val="hybridMultilevel"/>
    <w:tmpl w:val="AD8A34D0"/>
    <w:lvl w:ilvl="0" w:tplc="4B74F900">
      <w:start w:val="1"/>
      <w:numFmt w:val="bullet"/>
      <w:lvlText w:val="‒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E75C2D"/>
    <w:multiLevelType w:val="hybridMultilevel"/>
    <w:tmpl w:val="E0F0D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4B667B"/>
    <w:multiLevelType w:val="hybridMultilevel"/>
    <w:tmpl w:val="A9162B16"/>
    <w:lvl w:ilvl="0" w:tplc="4B74F900">
      <w:start w:val="1"/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D867D1"/>
    <w:multiLevelType w:val="hybridMultilevel"/>
    <w:tmpl w:val="FD30BCD4"/>
    <w:lvl w:ilvl="0" w:tplc="4B74F900">
      <w:start w:val="1"/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3A0EFA"/>
    <w:multiLevelType w:val="multilevel"/>
    <w:tmpl w:val="6424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FE53D9"/>
    <w:multiLevelType w:val="hybridMultilevel"/>
    <w:tmpl w:val="6B6A5868"/>
    <w:lvl w:ilvl="0" w:tplc="08840B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065C4F"/>
    <w:multiLevelType w:val="hybridMultilevel"/>
    <w:tmpl w:val="F39EAAB4"/>
    <w:lvl w:ilvl="0" w:tplc="4B74F900">
      <w:start w:val="1"/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BD6131"/>
    <w:multiLevelType w:val="hybridMultilevel"/>
    <w:tmpl w:val="ABA2159E"/>
    <w:lvl w:ilvl="0" w:tplc="4B74F900">
      <w:start w:val="1"/>
      <w:numFmt w:val="bullet"/>
      <w:lvlText w:val="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1"/>
  </w:num>
  <w:num w:numId="5">
    <w:abstractNumId w:val="17"/>
  </w:num>
  <w:num w:numId="6">
    <w:abstractNumId w:val="2"/>
  </w:num>
  <w:num w:numId="7">
    <w:abstractNumId w:val="7"/>
  </w:num>
  <w:num w:numId="8">
    <w:abstractNumId w:val="13"/>
  </w:num>
  <w:num w:numId="9">
    <w:abstractNumId w:val="8"/>
  </w:num>
  <w:num w:numId="10">
    <w:abstractNumId w:val="18"/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</w:num>
  <w:num w:numId="15">
    <w:abstractNumId w:val="0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5"/>
  </w:num>
  <w:num w:numId="19">
    <w:abstractNumId w:val="1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967"/>
    <w:rsid w:val="00012599"/>
    <w:rsid w:val="000B410E"/>
    <w:rsid w:val="000E626E"/>
    <w:rsid w:val="000F181D"/>
    <w:rsid w:val="00110F18"/>
    <w:rsid w:val="0011382E"/>
    <w:rsid w:val="001C4721"/>
    <w:rsid w:val="001C6967"/>
    <w:rsid w:val="00262BD5"/>
    <w:rsid w:val="002707EC"/>
    <w:rsid w:val="00271F2F"/>
    <w:rsid w:val="0029056B"/>
    <w:rsid w:val="002E64C0"/>
    <w:rsid w:val="0031100B"/>
    <w:rsid w:val="003960D9"/>
    <w:rsid w:val="00413032"/>
    <w:rsid w:val="00415B2A"/>
    <w:rsid w:val="00416FD0"/>
    <w:rsid w:val="00417E24"/>
    <w:rsid w:val="0046265D"/>
    <w:rsid w:val="00491229"/>
    <w:rsid w:val="00497629"/>
    <w:rsid w:val="004A3355"/>
    <w:rsid w:val="00570828"/>
    <w:rsid w:val="005B36E1"/>
    <w:rsid w:val="005F5AAF"/>
    <w:rsid w:val="006C2CFC"/>
    <w:rsid w:val="007233EE"/>
    <w:rsid w:val="007A1226"/>
    <w:rsid w:val="007B13F3"/>
    <w:rsid w:val="007E4FB4"/>
    <w:rsid w:val="007F7D24"/>
    <w:rsid w:val="0084713F"/>
    <w:rsid w:val="008A4097"/>
    <w:rsid w:val="008C6311"/>
    <w:rsid w:val="00913AD4"/>
    <w:rsid w:val="00927972"/>
    <w:rsid w:val="00987869"/>
    <w:rsid w:val="00A15005"/>
    <w:rsid w:val="00A4611A"/>
    <w:rsid w:val="00A54C44"/>
    <w:rsid w:val="00A81358"/>
    <w:rsid w:val="00A90DFE"/>
    <w:rsid w:val="00AE08DB"/>
    <w:rsid w:val="00B84EF2"/>
    <w:rsid w:val="00BA5068"/>
    <w:rsid w:val="00C05A64"/>
    <w:rsid w:val="00C15C06"/>
    <w:rsid w:val="00C23DD1"/>
    <w:rsid w:val="00CE67FD"/>
    <w:rsid w:val="00D91600"/>
    <w:rsid w:val="00DC30AF"/>
    <w:rsid w:val="00DE29C9"/>
    <w:rsid w:val="00E22CCF"/>
    <w:rsid w:val="00E43CFA"/>
    <w:rsid w:val="00E55ADE"/>
    <w:rsid w:val="00E755EC"/>
    <w:rsid w:val="00E81EFE"/>
    <w:rsid w:val="00F2542A"/>
    <w:rsid w:val="00F86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0AF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tt-RU" w:eastAsia="tt-RU" w:bidi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0AF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ru-RU" w:eastAsia="ru-RU" w:bidi="ar-SA"/>
    </w:rPr>
  </w:style>
  <w:style w:type="character" w:customStyle="1" w:styleId="3">
    <w:name w:val="Основной текст (3)_"/>
    <w:link w:val="30"/>
    <w:locked/>
    <w:rsid w:val="00DC30A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C30AF"/>
    <w:pPr>
      <w:shd w:val="clear" w:color="auto" w:fill="FFFFFF"/>
      <w:spacing w:after="120" w:line="192" w:lineRule="exact"/>
      <w:jc w:val="center"/>
    </w:pPr>
    <w:rPr>
      <w:rFonts w:ascii="Times New Roman" w:eastAsia="Times New Roman" w:hAnsi="Times New Roman" w:cs="Times New Roman"/>
      <w:b/>
      <w:bCs/>
      <w:color w:val="auto"/>
      <w:sz w:val="19"/>
      <w:szCs w:val="19"/>
      <w:lang w:val="ru-RU" w:eastAsia="en-US" w:bidi="ar-SA"/>
    </w:rPr>
  </w:style>
  <w:style w:type="character" w:customStyle="1" w:styleId="2">
    <w:name w:val="Основной текст (2)_"/>
    <w:link w:val="20"/>
    <w:locked/>
    <w:rsid w:val="00DC30A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30AF"/>
    <w:pPr>
      <w:shd w:val="clear" w:color="auto" w:fill="FFFFFF"/>
      <w:spacing w:before="180" w:line="221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ru-RU" w:eastAsia="en-US" w:bidi="ar-SA"/>
    </w:rPr>
  </w:style>
  <w:style w:type="character" w:customStyle="1" w:styleId="26pt">
    <w:name w:val="Основной текст (2) + 6 pt"/>
    <w:aliases w:val="Полужирный,Интервал 0 pt"/>
    <w:rsid w:val="00DC30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2"/>
      <w:szCs w:val="12"/>
      <w:u w:val="none"/>
      <w:effect w:val="none"/>
      <w:lang w:val="tt-RU" w:eastAsia="tt-RU" w:bidi="tt-RU"/>
    </w:rPr>
  </w:style>
  <w:style w:type="character" w:customStyle="1" w:styleId="28">
    <w:name w:val="Основной текст (2) + 8"/>
    <w:aliases w:val="5 pt,Основной текст (2) + 9,Интервал 1 pt"/>
    <w:rsid w:val="00DC30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tt-RU" w:eastAsia="tt-RU" w:bidi="tt-RU"/>
    </w:rPr>
  </w:style>
  <w:style w:type="character" w:customStyle="1" w:styleId="29pt">
    <w:name w:val="Основной текст (2) + 9 pt"/>
    <w:aliases w:val="Не курсив"/>
    <w:rsid w:val="00DC30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tt-RU" w:eastAsia="tt-RU" w:bidi="tt-RU"/>
    </w:rPr>
  </w:style>
  <w:style w:type="paragraph" w:styleId="a4">
    <w:name w:val="No Spacing"/>
    <w:link w:val="a5"/>
    <w:uiPriority w:val="1"/>
    <w:qFormat/>
    <w:rsid w:val="00570828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tt-RU" w:eastAsia="tt-RU" w:bidi="tt-RU"/>
    </w:rPr>
  </w:style>
  <w:style w:type="character" w:customStyle="1" w:styleId="a5">
    <w:name w:val="Без интервала Знак"/>
    <w:basedOn w:val="a0"/>
    <w:link w:val="a4"/>
    <w:uiPriority w:val="1"/>
    <w:rsid w:val="00A81358"/>
    <w:rPr>
      <w:rFonts w:ascii="Tahoma" w:eastAsia="Tahoma" w:hAnsi="Tahoma" w:cs="Tahoma"/>
      <w:color w:val="000000"/>
      <w:sz w:val="24"/>
      <w:szCs w:val="24"/>
      <w:lang w:val="tt-RU" w:eastAsia="tt-RU" w:bidi="tt-RU"/>
    </w:rPr>
  </w:style>
  <w:style w:type="paragraph" w:styleId="a6">
    <w:name w:val="header"/>
    <w:basedOn w:val="a"/>
    <w:link w:val="a7"/>
    <w:uiPriority w:val="99"/>
    <w:unhideWhenUsed/>
    <w:rsid w:val="000F18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181D"/>
    <w:rPr>
      <w:rFonts w:ascii="Tahoma" w:eastAsia="Tahoma" w:hAnsi="Tahoma" w:cs="Tahoma"/>
      <w:color w:val="000000"/>
      <w:sz w:val="24"/>
      <w:szCs w:val="24"/>
      <w:lang w:val="tt-RU" w:eastAsia="tt-RU" w:bidi="tt-RU"/>
    </w:rPr>
  </w:style>
  <w:style w:type="paragraph" w:styleId="a8">
    <w:name w:val="footer"/>
    <w:basedOn w:val="a"/>
    <w:link w:val="a9"/>
    <w:uiPriority w:val="99"/>
    <w:unhideWhenUsed/>
    <w:rsid w:val="000F18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181D"/>
    <w:rPr>
      <w:rFonts w:ascii="Tahoma" w:eastAsia="Tahoma" w:hAnsi="Tahoma" w:cs="Tahoma"/>
      <w:color w:val="000000"/>
      <w:sz w:val="24"/>
      <w:szCs w:val="24"/>
      <w:lang w:val="tt-RU" w:eastAsia="tt-RU" w:bidi="tt-RU"/>
    </w:rPr>
  </w:style>
  <w:style w:type="paragraph" w:styleId="aa">
    <w:name w:val="Balloon Text"/>
    <w:basedOn w:val="a"/>
    <w:link w:val="ab"/>
    <w:uiPriority w:val="99"/>
    <w:semiHidden/>
    <w:unhideWhenUsed/>
    <w:rsid w:val="000F181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F181D"/>
    <w:rPr>
      <w:rFonts w:ascii="Segoe UI" w:eastAsia="Tahoma" w:hAnsi="Segoe UI" w:cs="Segoe UI"/>
      <w:color w:val="000000"/>
      <w:sz w:val="18"/>
      <w:szCs w:val="18"/>
      <w:lang w:val="tt-RU" w:eastAsia="tt-RU" w:bidi="tt-RU"/>
    </w:rPr>
  </w:style>
  <w:style w:type="paragraph" w:customStyle="1" w:styleId="ParagraphStyle">
    <w:name w:val="Paragraph Style"/>
    <w:qFormat/>
    <w:rsid w:val="00110F18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ac">
    <w:name w:val="Normal (Web)"/>
    <w:basedOn w:val="a"/>
    <w:uiPriority w:val="99"/>
    <w:unhideWhenUsed/>
    <w:rsid w:val="00AE08D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d">
    <w:name w:val="Strong"/>
    <w:basedOn w:val="a0"/>
    <w:uiPriority w:val="22"/>
    <w:qFormat/>
    <w:rsid w:val="00AE08DB"/>
    <w:rPr>
      <w:b/>
      <w:bCs/>
    </w:rPr>
  </w:style>
  <w:style w:type="table" w:styleId="ae">
    <w:name w:val="Table Grid"/>
    <w:basedOn w:val="a1"/>
    <w:uiPriority w:val="59"/>
    <w:rsid w:val="00AE0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7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4612</Words>
  <Characters>26291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Toshiba-00</dc:creator>
  <cp:keywords/>
  <dc:description/>
  <cp:lastModifiedBy>ASUS</cp:lastModifiedBy>
  <cp:revision>19</cp:revision>
  <cp:lastPrinted>2019-01-14T21:29:00Z</cp:lastPrinted>
  <dcterms:created xsi:type="dcterms:W3CDTF">2018-09-28T05:35:00Z</dcterms:created>
  <dcterms:modified xsi:type="dcterms:W3CDTF">2019-01-21T19:02:00Z</dcterms:modified>
</cp:coreProperties>
</file>